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pPr w:leftFromText="141" w:rightFromText="141" w:vertAnchor="page" w:horzAnchor="margin" w:tblpXSpec="center" w:tblpY="423"/>
        <w:tblW w:w="10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660"/>
        <w:gridCol w:w="3969"/>
        <w:gridCol w:w="992"/>
        <w:gridCol w:w="1418"/>
        <w:gridCol w:w="1815"/>
      </w:tblGrid>
      <w:tr w:rsidR="007E77AE" w:rsidRPr="003F45B2" w14:paraId="7074A669" w14:textId="77777777" w:rsidTr="001A471D">
        <w:trPr>
          <w:trHeight w:val="1125"/>
        </w:trPr>
        <w:tc>
          <w:tcPr>
            <w:tcW w:w="2660" w:type="dxa"/>
          </w:tcPr>
          <w:p w14:paraId="3536F78E" w14:textId="62CFAC7F" w:rsidR="007E77AE" w:rsidRPr="003F45B2" w:rsidRDefault="007E77AE" w:rsidP="00174563">
            <w:pPr>
              <w:spacing w:line="585" w:lineRule="exact"/>
              <w:ind w:left="107"/>
              <w:rPr>
                <w:rFonts w:ascii="Calibri" w:eastAsia="Calibri" w:hAnsi="Calibri" w:cs="Calibri"/>
                <w:b/>
                <w:sz w:val="48"/>
                <w:lang w:val="az-Latn-AZ"/>
              </w:rPr>
            </w:pPr>
          </w:p>
        </w:tc>
        <w:tc>
          <w:tcPr>
            <w:tcW w:w="4961" w:type="dxa"/>
            <w:gridSpan w:val="2"/>
          </w:tcPr>
          <w:p w14:paraId="5CF67D6A" w14:textId="77777777" w:rsidR="00F83AF7" w:rsidRDefault="00F83AF7" w:rsidP="00174563">
            <w:pPr>
              <w:pStyle w:val="TableParagraph"/>
              <w:spacing w:line="248" w:lineRule="exact"/>
              <w:ind w:left="108"/>
              <w:jc w:val="center"/>
              <w:rPr>
                <w:rFonts w:ascii="Cambria Math" w:hAnsi="Cambria Math"/>
                <w:b/>
                <w:sz w:val="32"/>
                <w:lang w:val="az-Latn-AZ"/>
              </w:rPr>
            </w:pPr>
          </w:p>
          <w:p w14:paraId="2E114614" w14:textId="6488E0CC" w:rsidR="007E77AE" w:rsidRPr="000B2541" w:rsidRDefault="002B6B75" w:rsidP="00174563">
            <w:pPr>
              <w:pStyle w:val="TableParagraph"/>
              <w:spacing w:line="276" w:lineRule="auto"/>
              <w:ind w:left="108"/>
              <w:jc w:val="center"/>
              <w:rPr>
                <w:rFonts w:ascii="Cambria Math" w:hAnsi="Cambria Math"/>
                <w:b/>
                <w:sz w:val="32"/>
                <w:lang w:val="az-Latn-AZ"/>
              </w:rPr>
            </w:pPr>
            <w:r>
              <w:rPr>
                <w:rFonts w:ascii="Cambria Math" w:hAnsi="Cambria Math"/>
                <w:b/>
                <w:sz w:val="32"/>
                <w:lang w:val="az-Latn-AZ"/>
              </w:rPr>
              <w:t xml:space="preserve">YANACAQ DOLDURMA MAŞINI ÜÇÜN </w:t>
            </w:r>
            <w:r w:rsidRPr="000B2541">
              <w:rPr>
                <w:rFonts w:ascii="Cambria Math" w:hAnsi="Cambria Math"/>
                <w:b/>
                <w:sz w:val="32"/>
                <w:lang w:val="az-Latn-AZ"/>
              </w:rPr>
              <w:t xml:space="preserve">YOXLAMA </w:t>
            </w:r>
            <w:r>
              <w:rPr>
                <w:rFonts w:ascii="Cambria Math" w:hAnsi="Cambria Math"/>
                <w:b/>
                <w:sz w:val="32"/>
                <w:lang w:val="az-Latn-AZ"/>
              </w:rPr>
              <w:t>VƏRƏQİ</w:t>
            </w:r>
          </w:p>
        </w:tc>
        <w:tc>
          <w:tcPr>
            <w:tcW w:w="3233" w:type="dxa"/>
            <w:gridSpan w:val="2"/>
          </w:tcPr>
          <w:p w14:paraId="67BA484D" w14:textId="54197D5F" w:rsidR="007E77AE" w:rsidRPr="003F45B2" w:rsidRDefault="007E77AE" w:rsidP="00174563">
            <w:pPr>
              <w:rPr>
                <w:rFonts w:ascii="Times New Roman" w:eastAsia="Calibri" w:hAnsi="Calibri" w:cs="Calibri"/>
                <w:lang w:val="az-Latn-AZ"/>
              </w:rPr>
            </w:pPr>
          </w:p>
        </w:tc>
      </w:tr>
      <w:tr w:rsidR="007E77AE" w:rsidRPr="003F45B2" w14:paraId="50693C8E" w14:textId="77777777" w:rsidTr="001A471D">
        <w:tblPrEx>
          <w:tblCellMar>
            <w:left w:w="0" w:type="dxa"/>
            <w:right w:w="0" w:type="dxa"/>
          </w:tblCellMar>
        </w:tblPrEx>
        <w:trPr>
          <w:trHeight w:val="643"/>
        </w:trPr>
        <w:tc>
          <w:tcPr>
            <w:tcW w:w="6629" w:type="dxa"/>
            <w:gridSpan w:val="2"/>
          </w:tcPr>
          <w:p w14:paraId="15901F1E" w14:textId="67A285B4" w:rsidR="00E14842" w:rsidRPr="000B2541" w:rsidRDefault="006D1159" w:rsidP="00174563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 xml:space="preserve">Layihənin adı:                                   </w:t>
            </w:r>
          </w:p>
          <w:p w14:paraId="7863BA72" w14:textId="3A20AD98" w:rsidR="007E77AE" w:rsidRPr="003F45B2" w:rsidRDefault="007E77AE" w:rsidP="00174563">
            <w:pPr>
              <w:spacing w:line="268" w:lineRule="exact"/>
              <w:ind w:left="107"/>
              <w:rPr>
                <w:rFonts w:ascii="Calibri" w:eastAsia="Calibri" w:hAnsi="Calibri" w:cs="Calibri"/>
                <w:b/>
                <w:lang w:val="az-Latn-AZ"/>
              </w:rPr>
            </w:pPr>
          </w:p>
        </w:tc>
        <w:tc>
          <w:tcPr>
            <w:tcW w:w="4225" w:type="dxa"/>
            <w:gridSpan w:val="3"/>
          </w:tcPr>
          <w:p w14:paraId="24F48E84" w14:textId="1A7C4C7B" w:rsidR="007E77AE" w:rsidRPr="000B2541" w:rsidRDefault="007E77AE" w:rsidP="00174563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Yoxlama tarixi</w:t>
            </w:r>
            <w:r w:rsidR="00E5004C" w:rsidRPr="000B2541">
              <w:rPr>
                <w:rFonts w:ascii="Cambria Math" w:hAnsi="Cambria Math"/>
                <w:b/>
                <w:sz w:val="20"/>
                <w:lang w:val="az-Latn-AZ"/>
              </w:rPr>
              <w:t>:</w:t>
            </w:r>
          </w:p>
          <w:p w14:paraId="550C3565" w14:textId="1190DD7D" w:rsidR="007E77AE" w:rsidRPr="003F45B2" w:rsidRDefault="007E77AE" w:rsidP="00174563">
            <w:pPr>
              <w:pStyle w:val="TableParagraph"/>
              <w:spacing w:line="248" w:lineRule="exact"/>
              <w:ind w:left="108"/>
              <w:rPr>
                <w:b/>
                <w:lang w:val="az-Latn-AZ"/>
              </w:rPr>
            </w:pPr>
          </w:p>
        </w:tc>
      </w:tr>
      <w:tr w:rsidR="007E77AE" w:rsidRPr="003F45B2" w14:paraId="45386621" w14:textId="77777777" w:rsidTr="001A471D">
        <w:tblPrEx>
          <w:tblCellMar>
            <w:left w:w="0" w:type="dxa"/>
            <w:right w:w="0" w:type="dxa"/>
          </w:tblCellMar>
        </w:tblPrEx>
        <w:trPr>
          <w:trHeight w:val="642"/>
        </w:trPr>
        <w:tc>
          <w:tcPr>
            <w:tcW w:w="6629" w:type="dxa"/>
            <w:gridSpan w:val="2"/>
          </w:tcPr>
          <w:p w14:paraId="7044FDC2" w14:textId="20DDB909" w:rsidR="007E77AE" w:rsidRPr="000B2541" w:rsidRDefault="005A58DD" w:rsidP="00174563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5A58DD">
              <w:rPr>
                <w:rFonts w:ascii="Cambria Math" w:hAnsi="Cambria Math"/>
                <w:b/>
                <w:sz w:val="20"/>
                <w:lang w:val="az-Latn-AZ"/>
              </w:rPr>
              <w:t xml:space="preserve">Texnikanın </w:t>
            </w:r>
            <w:r w:rsidR="007E77AE" w:rsidRPr="000B2541">
              <w:rPr>
                <w:rFonts w:ascii="Cambria Math" w:hAnsi="Cambria Math"/>
                <w:b/>
                <w:sz w:val="20"/>
                <w:lang w:val="az-Latn-AZ"/>
              </w:rPr>
              <w:t>Modeli:</w:t>
            </w:r>
          </w:p>
          <w:p w14:paraId="21C7E414" w14:textId="12CE13AB" w:rsidR="007E77AE" w:rsidRPr="003F45B2" w:rsidRDefault="007E77AE" w:rsidP="00174563">
            <w:pPr>
              <w:pStyle w:val="TableParagraph"/>
              <w:spacing w:line="248" w:lineRule="exact"/>
              <w:ind w:left="108"/>
              <w:rPr>
                <w:b/>
                <w:lang w:val="az-Latn-AZ"/>
              </w:rPr>
            </w:pPr>
          </w:p>
        </w:tc>
        <w:tc>
          <w:tcPr>
            <w:tcW w:w="4225" w:type="dxa"/>
            <w:gridSpan w:val="3"/>
          </w:tcPr>
          <w:p w14:paraId="0C859CA0" w14:textId="40B4666B" w:rsidR="007E77AE" w:rsidRPr="000B2541" w:rsidRDefault="005A58DD" w:rsidP="00174563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5A58DD">
              <w:rPr>
                <w:rFonts w:ascii="Cambria Math" w:hAnsi="Cambria Math"/>
                <w:b/>
                <w:sz w:val="20"/>
                <w:lang w:val="az-Latn-AZ"/>
              </w:rPr>
              <w:t xml:space="preserve">Texnikanın </w:t>
            </w:r>
            <w:r w:rsidR="000B2541" w:rsidRPr="000B2541">
              <w:rPr>
                <w:rFonts w:ascii="Cambria Math" w:hAnsi="Cambria Math"/>
                <w:b/>
                <w:sz w:val="20"/>
                <w:lang w:val="az-Latn-AZ"/>
              </w:rPr>
              <w:t xml:space="preserve"> </w:t>
            </w:r>
            <w:r w:rsidR="007E77AE" w:rsidRPr="000B2541">
              <w:rPr>
                <w:rFonts w:ascii="Cambria Math" w:hAnsi="Cambria Math"/>
                <w:b/>
                <w:sz w:val="20"/>
                <w:lang w:val="az-Latn-AZ"/>
              </w:rPr>
              <w:t>nömrəsi:</w:t>
            </w:r>
          </w:p>
          <w:p w14:paraId="7CD652EE" w14:textId="52B55529" w:rsidR="007E77AE" w:rsidRPr="000B2541" w:rsidRDefault="007E77AE" w:rsidP="00174563">
            <w:pPr>
              <w:pStyle w:val="TableParagraph"/>
              <w:spacing w:line="248" w:lineRule="exact"/>
              <w:ind w:left="108"/>
              <w:rPr>
                <w:b/>
              </w:rPr>
            </w:pPr>
          </w:p>
        </w:tc>
      </w:tr>
      <w:tr w:rsidR="00174563" w:rsidRPr="003F45B2" w14:paraId="3E65521C" w14:textId="710B6C79" w:rsidTr="001A471D">
        <w:tblPrEx>
          <w:tblCellMar>
            <w:left w:w="0" w:type="dxa"/>
            <w:right w:w="0" w:type="dxa"/>
          </w:tblCellMar>
        </w:tblPrEx>
        <w:trPr>
          <w:trHeight w:val="642"/>
        </w:trPr>
        <w:tc>
          <w:tcPr>
            <w:tcW w:w="6629" w:type="dxa"/>
            <w:gridSpan w:val="2"/>
          </w:tcPr>
          <w:p w14:paraId="3AA0B7F3" w14:textId="77777777" w:rsidR="00174563" w:rsidRDefault="00174563" w:rsidP="00174563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sz w:val="20"/>
                <w:lang w:val="az-Latn-AZ"/>
              </w:rPr>
              <w:t>Sürücünün</w:t>
            </w:r>
            <w:r>
              <w:rPr>
                <w:rFonts w:ascii="Cambria Math" w:hAnsi="Cambria Math"/>
                <w:b/>
                <w:sz w:val="20"/>
              </w:rPr>
              <w:t>/Operatorun ad</w:t>
            </w:r>
            <w:r>
              <w:rPr>
                <w:rFonts w:ascii="Cambria Math" w:hAnsi="Cambria Math"/>
                <w:b/>
                <w:sz w:val="20"/>
                <w:lang w:val="az-Latn-AZ"/>
              </w:rPr>
              <w:t>ı və soyad</w:t>
            </w:r>
            <w:r>
              <w:rPr>
                <w:rFonts w:ascii="Cambria Math" w:hAnsi="Cambria Math"/>
                <w:b/>
                <w:sz w:val="20"/>
              </w:rPr>
              <w:t>:</w:t>
            </w:r>
            <w:r w:rsidR="0031317A">
              <w:rPr>
                <w:rFonts w:ascii="Cambria Math" w:hAnsi="Cambria Math"/>
                <w:b/>
                <w:lang w:val="az-Latn-AZ"/>
              </w:rPr>
              <w:t>.</w:t>
            </w:r>
          </w:p>
          <w:p w14:paraId="25BC76A1" w14:textId="06D53F3F" w:rsidR="0031317A" w:rsidRPr="00174563" w:rsidRDefault="0031317A" w:rsidP="00174563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14:paraId="4A1FBB68" w14:textId="1B6C5BE8" w:rsidR="00174563" w:rsidRPr="005A58DD" w:rsidRDefault="00174563" w:rsidP="00174563">
            <w:pPr>
              <w:pStyle w:val="TableParagraph"/>
              <w:spacing w:line="248" w:lineRule="exact"/>
              <w:ind w:left="108"/>
              <w:jc w:val="center"/>
              <w:rPr>
                <w:rFonts w:ascii="Cambria Math" w:hAnsi="Cambria Math"/>
                <w:b/>
                <w:sz w:val="20"/>
                <w:lang w:val="az-Latn-AZ"/>
              </w:rPr>
            </w:pPr>
            <w:r>
              <w:rPr>
                <w:rFonts w:ascii="Cambria Math" w:hAnsi="Cambria Math"/>
                <w:b/>
                <w:sz w:val="20"/>
                <w:lang w:val="az-Latn-AZ"/>
              </w:rPr>
              <w:t>Sürücünün</w:t>
            </w:r>
            <w:r>
              <w:rPr>
                <w:rFonts w:ascii="Cambria Math" w:hAnsi="Cambria Math"/>
                <w:b/>
                <w:sz w:val="20"/>
              </w:rPr>
              <w:t>/Operatorun</w:t>
            </w:r>
            <w:r w:rsidR="000909D9">
              <w:rPr>
                <w:rFonts w:ascii="Cambria Math" w:hAnsi="Cambria Math"/>
                <w:b/>
                <w:sz w:val="20"/>
              </w:rPr>
              <w:t xml:space="preserve"> imzası</w:t>
            </w:r>
            <w:r>
              <w:rPr>
                <w:rFonts w:ascii="Cambria Math" w:hAnsi="Cambria Math"/>
                <w:b/>
                <w:sz w:val="20"/>
              </w:rPr>
              <w:t xml:space="preserve"> </w:t>
            </w:r>
          </w:p>
        </w:tc>
        <w:tc>
          <w:tcPr>
            <w:tcW w:w="1815" w:type="dxa"/>
            <w:tcBorders>
              <w:left w:val="single" w:sz="4" w:space="0" w:color="auto"/>
            </w:tcBorders>
          </w:tcPr>
          <w:p w14:paraId="5E4D4084" w14:textId="77777777" w:rsidR="00174563" w:rsidRPr="005A58DD" w:rsidRDefault="00174563" w:rsidP="00174563">
            <w:pPr>
              <w:pStyle w:val="TableParagraph"/>
              <w:spacing w:line="248" w:lineRule="exact"/>
              <w:rPr>
                <w:rFonts w:ascii="Cambria Math" w:hAnsi="Cambria Math"/>
                <w:b/>
                <w:sz w:val="20"/>
                <w:lang w:val="az-Latn-AZ"/>
              </w:rPr>
            </w:pPr>
          </w:p>
        </w:tc>
      </w:tr>
    </w:tbl>
    <w:tbl>
      <w:tblPr>
        <w:tblStyle w:val="TableNormal1"/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664"/>
        <w:gridCol w:w="425"/>
        <w:gridCol w:w="426"/>
        <w:gridCol w:w="1691"/>
      </w:tblGrid>
      <w:tr w:rsidR="00E14842" w:rsidRPr="00C139F4" w14:paraId="38015D63" w14:textId="77777777" w:rsidTr="0099113A">
        <w:trPr>
          <w:trHeight w:val="448"/>
        </w:trPr>
        <w:tc>
          <w:tcPr>
            <w:tcW w:w="568" w:type="dxa"/>
          </w:tcPr>
          <w:p w14:paraId="2FBC5061" w14:textId="2885CC0C" w:rsidR="00E14842" w:rsidRPr="00C139F4" w:rsidRDefault="00495D76" w:rsidP="00495D76">
            <w:pPr>
              <w:pStyle w:val="TableParagraph"/>
              <w:spacing w:line="251" w:lineRule="exact"/>
              <w:ind w:right="99" w:firstLine="2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C139F4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 xml:space="preserve"> S.№</w:t>
            </w:r>
          </w:p>
        </w:tc>
        <w:tc>
          <w:tcPr>
            <w:tcW w:w="7664" w:type="dxa"/>
          </w:tcPr>
          <w:p w14:paraId="66646823" w14:textId="3DE8093C" w:rsidR="00E14842" w:rsidRPr="00C139F4" w:rsidRDefault="00ED50EA" w:rsidP="007E77AE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C139F4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 xml:space="preserve">Yoxlanan hissələr </w:t>
            </w:r>
          </w:p>
        </w:tc>
        <w:tc>
          <w:tcPr>
            <w:tcW w:w="425" w:type="dxa"/>
          </w:tcPr>
          <w:p w14:paraId="34FBEAD2" w14:textId="0F83CCDD" w:rsidR="00E14842" w:rsidRPr="00C139F4" w:rsidRDefault="000B2541" w:rsidP="00E5004C">
            <w:pPr>
              <w:pStyle w:val="TableParagraph"/>
              <w:spacing w:line="251" w:lineRule="exact"/>
              <w:ind w:left="107" w:hanging="107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C139F4">
              <w:rPr>
                <w:b/>
                <w:color w:val="00B050"/>
                <w:sz w:val="20"/>
                <w:szCs w:val="20"/>
                <w:lang w:val="az-Latn-AZ"/>
              </w:rPr>
              <w:t>√</w:t>
            </w:r>
          </w:p>
        </w:tc>
        <w:tc>
          <w:tcPr>
            <w:tcW w:w="426" w:type="dxa"/>
          </w:tcPr>
          <w:p w14:paraId="5F9EAB79" w14:textId="22297FA4" w:rsidR="00E14842" w:rsidRPr="00C139F4" w:rsidRDefault="000B2541" w:rsidP="000B2541">
            <w:pPr>
              <w:pStyle w:val="TableParagraph"/>
              <w:spacing w:line="251" w:lineRule="exact"/>
              <w:ind w:left="108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C139F4">
              <w:rPr>
                <w:b/>
                <w:color w:val="FF0000"/>
                <w:sz w:val="20"/>
                <w:szCs w:val="20"/>
                <w:lang w:val="az-Latn-AZ"/>
              </w:rPr>
              <w:t>Х</w:t>
            </w:r>
          </w:p>
        </w:tc>
        <w:tc>
          <w:tcPr>
            <w:tcW w:w="1691" w:type="dxa"/>
          </w:tcPr>
          <w:p w14:paraId="3F6C478A" w14:textId="4B61A213" w:rsidR="00E14842" w:rsidRPr="00C139F4" w:rsidRDefault="00E5004C" w:rsidP="007E77AE">
            <w:pPr>
              <w:pStyle w:val="TableParagraph"/>
              <w:spacing w:line="251" w:lineRule="exact"/>
              <w:ind w:left="108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C139F4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Qeyd</w:t>
            </w:r>
          </w:p>
        </w:tc>
      </w:tr>
      <w:tr w:rsidR="000909D9" w:rsidRPr="00C139F4" w14:paraId="1D4BD564" w14:textId="77777777" w:rsidTr="0099113A">
        <w:trPr>
          <w:trHeight w:val="268"/>
        </w:trPr>
        <w:tc>
          <w:tcPr>
            <w:tcW w:w="568" w:type="dxa"/>
          </w:tcPr>
          <w:p w14:paraId="27687A28" w14:textId="77777777" w:rsidR="000909D9" w:rsidRPr="00C139F4" w:rsidRDefault="000909D9" w:rsidP="000909D9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C139F4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1.</w:t>
            </w:r>
          </w:p>
        </w:tc>
        <w:tc>
          <w:tcPr>
            <w:tcW w:w="7664" w:type="dxa"/>
            <w:vAlign w:val="center"/>
          </w:tcPr>
          <w:p w14:paraId="6E23062D" w14:textId="5497AAA5" w:rsidR="000909D9" w:rsidRPr="00C139F4" w:rsidRDefault="00C139F4" w:rsidP="000909D9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 w:rsidRPr="00C139F4">
              <w:rPr>
                <w:rFonts w:ascii="Cambria Math" w:eastAsia="MS Mincho" w:hAnsi="Cambria Math" w:cs="Times New Roman"/>
                <w:snapToGrid w:val="0"/>
                <w:color w:val="000000"/>
                <w:sz w:val="20"/>
                <w:szCs w:val="20"/>
                <w:lang w:val="tr-TR" w:eastAsia="ja-JP"/>
              </w:rPr>
              <w:t xml:space="preserve">Yanacaq maşını </w:t>
            </w:r>
            <w:r>
              <w:rPr>
                <w:rFonts w:ascii="Cambria Math" w:eastAsia="MS Mincho" w:hAnsi="Cambria Math" w:cs="Times New Roman"/>
                <w:snapToGrid w:val="0"/>
                <w:color w:val="000000"/>
                <w:sz w:val="20"/>
                <w:szCs w:val="20"/>
                <w:lang w:val="tr-TR" w:eastAsia="ja-JP"/>
              </w:rPr>
              <w:t>t</w:t>
            </w:r>
            <w:r w:rsidR="000909D9" w:rsidRPr="00C139F4">
              <w:rPr>
                <w:rFonts w:ascii="Cambria Math" w:eastAsia="MS Mincho" w:hAnsi="Cambria Math" w:cs="Times New Roman"/>
                <w:snapToGrid w:val="0"/>
                <w:color w:val="000000"/>
                <w:sz w:val="20"/>
                <w:szCs w:val="20"/>
                <w:lang w:val="az-Latn-AZ" w:eastAsia="ja-JP"/>
              </w:rPr>
              <w:t>ex</w:t>
            </w:r>
            <w:r w:rsidR="0050703E" w:rsidRPr="00C139F4">
              <w:rPr>
                <w:rFonts w:ascii="Cambria Math" w:eastAsia="MS Mincho" w:hAnsi="Cambria Math" w:cs="Times New Roman"/>
                <w:snapToGrid w:val="0"/>
                <w:color w:val="000000"/>
                <w:sz w:val="20"/>
                <w:szCs w:val="20"/>
                <w:lang w:val="az-Latn-AZ" w:eastAsia="ja-JP"/>
              </w:rPr>
              <w:t>paspor</w:t>
            </w:r>
            <w:r w:rsidR="000909D9" w:rsidRPr="00C139F4">
              <w:rPr>
                <w:rFonts w:ascii="Cambria Math" w:eastAsia="MS Mincho" w:hAnsi="Cambria Math" w:cs="Times New Roman"/>
                <w:snapToGrid w:val="0"/>
                <w:color w:val="000000"/>
                <w:sz w:val="20"/>
                <w:szCs w:val="20"/>
                <w:lang w:val="az-Latn-AZ" w:eastAsia="ja-JP"/>
              </w:rPr>
              <w:t xml:space="preserve"> </w:t>
            </w:r>
            <w:r>
              <w:rPr>
                <w:rFonts w:ascii="Cambria Math" w:eastAsia="MS Mincho" w:hAnsi="Cambria Math" w:cs="Times New Roman"/>
                <w:snapToGrid w:val="0"/>
                <w:color w:val="000000"/>
                <w:sz w:val="20"/>
                <w:szCs w:val="20"/>
                <w:lang w:val="az-Latn-AZ" w:eastAsia="ja-JP"/>
              </w:rPr>
              <w:t xml:space="preserve">və </w:t>
            </w:r>
            <w:r w:rsidR="000909D9" w:rsidRPr="00C139F4">
              <w:rPr>
                <w:rFonts w:ascii="Cambria Math" w:eastAsia="MS Mincho" w:hAnsi="Cambria Math" w:cs="Times New Roman"/>
                <w:snapToGrid w:val="0"/>
                <w:color w:val="000000"/>
                <w:sz w:val="20"/>
                <w:szCs w:val="20"/>
                <w:lang w:val="az-Latn-AZ" w:eastAsia="ja-JP"/>
              </w:rPr>
              <w:t>(FHN)-dən qüvvədə olan texniki baxş aktı</w:t>
            </w:r>
            <w:r w:rsidR="000909D9" w:rsidRPr="00C03E81">
              <w:rPr>
                <w:rFonts w:ascii="Cambria Math" w:eastAsia="MS Mincho" w:hAnsi="Cambria Math" w:cs="Times New Roman"/>
                <w:snapToGrid w:val="0"/>
                <w:color w:val="000000"/>
                <w:sz w:val="20"/>
                <w:szCs w:val="20"/>
                <w:lang w:val="az-Latn-AZ" w:eastAsia="ja-JP"/>
              </w:rPr>
              <w:t xml:space="preserve"> </w:t>
            </w:r>
            <w:r w:rsidR="004D58EE" w:rsidRPr="004D58EE">
              <w:rPr>
                <w:rFonts w:ascii="Cambria Math" w:eastAsia="MS Mincho" w:hAnsi="Cambria Math" w:cs="Times New Roman"/>
                <w:snapToGrid w:val="0"/>
                <w:color w:val="000000"/>
                <w:sz w:val="20"/>
                <w:szCs w:val="20"/>
                <w:lang w:val="az-Latn-AZ" w:eastAsia="ja-JP"/>
              </w:rPr>
              <w:t>ilə təmin edilib</w:t>
            </w:r>
          </w:p>
        </w:tc>
        <w:tc>
          <w:tcPr>
            <w:tcW w:w="425" w:type="dxa"/>
          </w:tcPr>
          <w:p w14:paraId="50B0EEA6" w14:textId="77777777" w:rsidR="000909D9" w:rsidRPr="00C139F4" w:rsidRDefault="000909D9" w:rsidP="000909D9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426" w:type="dxa"/>
          </w:tcPr>
          <w:p w14:paraId="5D0BA410" w14:textId="77777777" w:rsidR="000909D9" w:rsidRPr="00C139F4" w:rsidRDefault="000909D9" w:rsidP="000909D9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691" w:type="dxa"/>
          </w:tcPr>
          <w:p w14:paraId="2EC02B5A" w14:textId="6525250F" w:rsidR="000909D9" w:rsidRPr="00C139F4" w:rsidRDefault="000909D9" w:rsidP="000909D9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0909D9" w:rsidRPr="00C139F4" w14:paraId="1F7C4DEE" w14:textId="77777777" w:rsidTr="0099113A">
        <w:trPr>
          <w:trHeight w:val="268"/>
        </w:trPr>
        <w:tc>
          <w:tcPr>
            <w:tcW w:w="568" w:type="dxa"/>
          </w:tcPr>
          <w:p w14:paraId="014631ED" w14:textId="77777777" w:rsidR="000909D9" w:rsidRPr="00C139F4" w:rsidRDefault="000909D9" w:rsidP="000909D9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C139F4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2.</w:t>
            </w:r>
          </w:p>
        </w:tc>
        <w:tc>
          <w:tcPr>
            <w:tcW w:w="7664" w:type="dxa"/>
            <w:vAlign w:val="center"/>
          </w:tcPr>
          <w:p w14:paraId="7CF60758" w14:textId="2373DB3F" w:rsidR="000909D9" w:rsidRPr="00C03E81" w:rsidRDefault="004D58EE" w:rsidP="000909D9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 w:rsidRPr="004D58EE">
              <w:rPr>
                <w:rFonts w:ascii="Cambria Math" w:hAnsi="Cambria Math"/>
                <w:sz w:val="20"/>
                <w:szCs w:val="20"/>
                <w:lang w:val="tr-TR"/>
              </w:rPr>
              <w:t>Yanacaq maşını təhlükəli yüklərin daşınmasına dair icazə vərəqi ilə təmin edilib</w:t>
            </w:r>
          </w:p>
        </w:tc>
        <w:tc>
          <w:tcPr>
            <w:tcW w:w="425" w:type="dxa"/>
          </w:tcPr>
          <w:p w14:paraId="0584A84B" w14:textId="77777777" w:rsidR="000909D9" w:rsidRPr="00C139F4" w:rsidRDefault="000909D9" w:rsidP="000909D9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426" w:type="dxa"/>
          </w:tcPr>
          <w:p w14:paraId="36D10D5D" w14:textId="77777777" w:rsidR="000909D9" w:rsidRPr="00C139F4" w:rsidRDefault="000909D9" w:rsidP="000909D9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691" w:type="dxa"/>
          </w:tcPr>
          <w:p w14:paraId="4D3904DC" w14:textId="22A1DE12" w:rsidR="000909D9" w:rsidRPr="00C139F4" w:rsidRDefault="000909D9" w:rsidP="000909D9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0909D9" w:rsidRPr="00C139F4" w14:paraId="64450F1D" w14:textId="77777777" w:rsidTr="0099113A">
        <w:trPr>
          <w:trHeight w:val="268"/>
        </w:trPr>
        <w:tc>
          <w:tcPr>
            <w:tcW w:w="568" w:type="dxa"/>
          </w:tcPr>
          <w:p w14:paraId="7EC66D69" w14:textId="77777777" w:rsidR="000909D9" w:rsidRPr="00C139F4" w:rsidRDefault="000909D9" w:rsidP="000909D9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C139F4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3.</w:t>
            </w:r>
          </w:p>
        </w:tc>
        <w:tc>
          <w:tcPr>
            <w:tcW w:w="7664" w:type="dxa"/>
            <w:vAlign w:val="center"/>
          </w:tcPr>
          <w:p w14:paraId="1D606010" w14:textId="60431869" w:rsidR="000909D9" w:rsidRPr="00C139F4" w:rsidRDefault="004D58EE" w:rsidP="000909D9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 w:rsidRPr="004D58EE">
              <w:rPr>
                <w:rFonts w:ascii="Cambria Math" w:hAnsi="Cambria Math"/>
                <w:sz w:val="20"/>
                <w:szCs w:val="20"/>
                <w:lang w:val="tr-TR"/>
              </w:rPr>
              <w:t xml:space="preserve">Yanacaq maşını </w:t>
            </w:r>
            <w:r w:rsidRPr="004D58EE">
              <w:rPr>
                <w:rFonts w:ascii="Cambria Math" w:hAnsi="Cambria Math"/>
                <w:sz w:val="20"/>
                <w:szCs w:val="20"/>
                <w:lang w:val="az-Latn-AZ"/>
              </w:rPr>
              <w:t>qüvvədə olan sğorta ilə təmin edilib</w:t>
            </w:r>
          </w:p>
        </w:tc>
        <w:tc>
          <w:tcPr>
            <w:tcW w:w="425" w:type="dxa"/>
          </w:tcPr>
          <w:p w14:paraId="155216AA" w14:textId="77777777" w:rsidR="000909D9" w:rsidRPr="00C139F4" w:rsidRDefault="000909D9" w:rsidP="000909D9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426" w:type="dxa"/>
          </w:tcPr>
          <w:p w14:paraId="01C5620D" w14:textId="77777777" w:rsidR="000909D9" w:rsidRPr="00C139F4" w:rsidRDefault="000909D9" w:rsidP="000909D9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691" w:type="dxa"/>
          </w:tcPr>
          <w:p w14:paraId="093C2ADD" w14:textId="0CFA84CD" w:rsidR="000909D9" w:rsidRPr="00C139F4" w:rsidRDefault="000909D9" w:rsidP="000909D9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99113A" w:rsidRPr="00C139F4" w14:paraId="54984055" w14:textId="77777777" w:rsidTr="0099113A">
        <w:trPr>
          <w:trHeight w:val="268"/>
        </w:trPr>
        <w:tc>
          <w:tcPr>
            <w:tcW w:w="568" w:type="dxa"/>
          </w:tcPr>
          <w:p w14:paraId="4861B988" w14:textId="77777777" w:rsidR="0099113A" w:rsidRPr="00C139F4" w:rsidRDefault="0099113A" w:rsidP="0099113A">
            <w:pPr>
              <w:pStyle w:val="TableParagraph"/>
              <w:spacing w:line="249" w:lineRule="exact"/>
              <w:ind w:left="89" w:right="223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C139F4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4.</w:t>
            </w:r>
          </w:p>
        </w:tc>
        <w:tc>
          <w:tcPr>
            <w:tcW w:w="7664" w:type="dxa"/>
            <w:vAlign w:val="center"/>
          </w:tcPr>
          <w:p w14:paraId="681762C2" w14:textId="319B07D2" w:rsidR="0099113A" w:rsidRPr="0010320F" w:rsidRDefault="0099113A" w:rsidP="0099113A">
            <w:pPr>
              <w:pStyle w:val="TableParagraph"/>
              <w:spacing w:line="249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 w:rsidRPr="0010320F">
              <w:rPr>
                <w:rFonts w:ascii="Cambria Math" w:hAnsi="Cambria Math"/>
                <w:sz w:val="20"/>
                <w:szCs w:val="20"/>
                <w:lang w:val="tr-TR"/>
              </w:rPr>
              <w:t>Yanacaq maşını d</w:t>
            </w:r>
            <w:r w:rsidRPr="0010320F">
              <w:rPr>
                <w:rFonts w:ascii="Cambria Math" w:hAnsi="Cambria Math"/>
                <w:sz w:val="20"/>
                <w:szCs w:val="20"/>
                <w:lang w:val="az-Latn-AZ"/>
              </w:rPr>
              <w:t>ağılmalara qarşı hopdurucular dəsti və yağ sini ilə təmin edilib</w:t>
            </w:r>
          </w:p>
        </w:tc>
        <w:tc>
          <w:tcPr>
            <w:tcW w:w="425" w:type="dxa"/>
          </w:tcPr>
          <w:p w14:paraId="643489D6" w14:textId="77777777" w:rsidR="0099113A" w:rsidRPr="00C139F4" w:rsidRDefault="0099113A" w:rsidP="0099113A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426" w:type="dxa"/>
          </w:tcPr>
          <w:p w14:paraId="56A3DE9B" w14:textId="77777777" w:rsidR="0099113A" w:rsidRPr="00C139F4" w:rsidRDefault="0099113A" w:rsidP="0099113A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691" w:type="dxa"/>
          </w:tcPr>
          <w:p w14:paraId="4E98BD05" w14:textId="0C4F3B55" w:rsidR="0099113A" w:rsidRPr="00C139F4" w:rsidRDefault="0099113A" w:rsidP="0099113A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99113A" w:rsidRPr="00C139F4" w14:paraId="0D9FC439" w14:textId="77777777" w:rsidTr="0099113A">
        <w:trPr>
          <w:trHeight w:val="286"/>
        </w:trPr>
        <w:tc>
          <w:tcPr>
            <w:tcW w:w="568" w:type="dxa"/>
          </w:tcPr>
          <w:p w14:paraId="6FE8DCB6" w14:textId="77777777" w:rsidR="0099113A" w:rsidRPr="00C139F4" w:rsidRDefault="0099113A" w:rsidP="0099113A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C139F4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5.</w:t>
            </w:r>
          </w:p>
        </w:tc>
        <w:tc>
          <w:tcPr>
            <w:tcW w:w="7664" w:type="dxa"/>
            <w:vAlign w:val="center"/>
          </w:tcPr>
          <w:p w14:paraId="5368182B" w14:textId="5137AA03" w:rsidR="0099113A" w:rsidRPr="00C139F4" w:rsidRDefault="0099113A" w:rsidP="0099113A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>
              <w:rPr>
                <w:rFonts w:ascii="Cambria Math" w:hAnsi="Cambria Math"/>
                <w:sz w:val="20"/>
                <w:szCs w:val="20"/>
                <w:lang w:val="az-Latn-AZ"/>
              </w:rPr>
              <w:t>Yanacaq maşında daşınan yanacağın (MSDS) təhlükəsiz istifadə vərəqi mövcuddur.</w:t>
            </w:r>
          </w:p>
        </w:tc>
        <w:tc>
          <w:tcPr>
            <w:tcW w:w="425" w:type="dxa"/>
          </w:tcPr>
          <w:p w14:paraId="5B7412BE" w14:textId="77777777" w:rsidR="0099113A" w:rsidRPr="00C139F4" w:rsidRDefault="0099113A" w:rsidP="0099113A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426" w:type="dxa"/>
          </w:tcPr>
          <w:p w14:paraId="78FC13B3" w14:textId="77777777" w:rsidR="0099113A" w:rsidRPr="00C139F4" w:rsidRDefault="0099113A" w:rsidP="0099113A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691" w:type="dxa"/>
          </w:tcPr>
          <w:p w14:paraId="0EFFFD29" w14:textId="679FD004" w:rsidR="0099113A" w:rsidRPr="00C139F4" w:rsidRDefault="0099113A" w:rsidP="0099113A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99113A" w:rsidRPr="00C139F4" w14:paraId="19096C25" w14:textId="77777777" w:rsidTr="0099113A">
        <w:trPr>
          <w:trHeight w:val="268"/>
        </w:trPr>
        <w:tc>
          <w:tcPr>
            <w:tcW w:w="568" w:type="dxa"/>
          </w:tcPr>
          <w:p w14:paraId="45376645" w14:textId="77777777" w:rsidR="0099113A" w:rsidRPr="00C139F4" w:rsidRDefault="0099113A" w:rsidP="0099113A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C139F4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6.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3B4E" w14:textId="5E43702F" w:rsidR="0099113A" w:rsidRPr="00C139F4" w:rsidRDefault="001A06F7" w:rsidP="0099113A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>
              <w:rPr>
                <w:rFonts w:ascii="Cambria Math" w:hAnsi="Cambria Math"/>
                <w:sz w:val="20"/>
                <w:szCs w:val="20"/>
                <w:lang w:val="az-Latn-AZ"/>
              </w:rPr>
              <w:t xml:space="preserve">Yanacaq maşında </w:t>
            </w:r>
            <w:r w:rsidR="00B37310">
              <w:rPr>
                <w:rFonts w:ascii="Cambria Math" w:hAnsi="Cambria Math"/>
                <w:sz w:val="20"/>
                <w:szCs w:val="20"/>
                <w:lang w:val="az-Latn-AZ"/>
              </w:rPr>
              <w:t>y</w:t>
            </w:r>
            <w:r w:rsidR="0099113A" w:rsidRPr="00C139F4">
              <w:rPr>
                <w:rFonts w:ascii="Cambria Math" w:hAnsi="Cambria Math"/>
                <w:sz w:val="20"/>
                <w:szCs w:val="20"/>
                <w:lang w:val="az-Latn-AZ"/>
              </w:rPr>
              <w:t>angınsöndürən</w:t>
            </w:r>
            <w:r w:rsidR="00B37310">
              <w:rPr>
                <w:rFonts w:ascii="Cambria Math" w:hAnsi="Cambria Math"/>
                <w:sz w:val="20"/>
                <w:szCs w:val="20"/>
                <w:lang w:val="az-Latn-AZ"/>
              </w:rPr>
              <w:t>lər</w:t>
            </w:r>
            <w:r w:rsidR="0099113A" w:rsidRPr="00C139F4">
              <w:rPr>
                <w:rFonts w:ascii="Cambria Math" w:hAnsi="Cambria Math"/>
                <w:sz w:val="20"/>
                <w:szCs w:val="20"/>
                <w:lang w:val="az-Latn-AZ"/>
              </w:rPr>
              <w:t xml:space="preserve"> </w:t>
            </w:r>
            <w:r w:rsidR="00B37310">
              <w:rPr>
                <w:rFonts w:ascii="Cambria Math" w:hAnsi="Cambria Math"/>
                <w:sz w:val="20"/>
                <w:szCs w:val="20"/>
                <w:lang w:val="az-Latn-AZ"/>
              </w:rPr>
              <w:t xml:space="preserve">(2 ədəd) </w:t>
            </w:r>
            <w:r w:rsidR="0099113A" w:rsidRPr="00C139F4">
              <w:rPr>
                <w:rFonts w:ascii="Cambria Math" w:hAnsi="Cambria Math"/>
                <w:sz w:val="20"/>
                <w:szCs w:val="20"/>
                <w:lang w:val="az-Latn-AZ"/>
              </w:rPr>
              <w:t>mövcuddur</w:t>
            </w:r>
          </w:p>
        </w:tc>
        <w:tc>
          <w:tcPr>
            <w:tcW w:w="425" w:type="dxa"/>
          </w:tcPr>
          <w:p w14:paraId="3BFF2229" w14:textId="77777777" w:rsidR="0099113A" w:rsidRPr="00C139F4" w:rsidRDefault="0099113A" w:rsidP="0099113A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426" w:type="dxa"/>
          </w:tcPr>
          <w:p w14:paraId="245317E5" w14:textId="77777777" w:rsidR="0099113A" w:rsidRPr="00C139F4" w:rsidRDefault="0099113A" w:rsidP="0099113A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691" w:type="dxa"/>
          </w:tcPr>
          <w:p w14:paraId="45CE5E6E" w14:textId="798CA998" w:rsidR="0099113A" w:rsidRPr="00C139F4" w:rsidRDefault="0099113A" w:rsidP="0099113A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99113A" w:rsidRPr="00C139F4" w14:paraId="18E77E59" w14:textId="77777777" w:rsidTr="0099113A">
        <w:trPr>
          <w:trHeight w:val="280"/>
        </w:trPr>
        <w:tc>
          <w:tcPr>
            <w:tcW w:w="568" w:type="dxa"/>
          </w:tcPr>
          <w:p w14:paraId="1986742D" w14:textId="77777777" w:rsidR="0099113A" w:rsidRPr="00C139F4" w:rsidRDefault="0099113A" w:rsidP="0099113A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C139F4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7.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A6AE" w14:textId="6E2AC7F0" w:rsidR="0099113A" w:rsidRPr="004D58EE" w:rsidRDefault="0099113A" w:rsidP="0099113A">
            <w:pPr>
              <w:pStyle w:val="TableParagraph"/>
              <w:spacing w:line="251" w:lineRule="exact"/>
              <w:ind w:right="99" w:firstLine="2"/>
              <w:rPr>
                <w:rFonts w:ascii="Cambria Math" w:hAnsi="Cambria Math"/>
                <w:sz w:val="20"/>
                <w:szCs w:val="20"/>
                <w:highlight w:val="yellow"/>
                <w:lang w:val="az-Latn-AZ"/>
              </w:rPr>
            </w:pPr>
            <w:r>
              <w:rPr>
                <w:rFonts w:ascii="Cambria Math" w:hAnsi="Cambria Math"/>
                <w:sz w:val="20"/>
                <w:szCs w:val="20"/>
                <w:lang w:val="az-Latn-AZ"/>
              </w:rPr>
              <w:t xml:space="preserve">  </w:t>
            </w:r>
            <w:r w:rsidR="001A06F7">
              <w:rPr>
                <w:rFonts w:ascii="Cambria Math" w:hAnsi="Cambria Math"/>
                <w:sz w:val="20"/>
                <w:szCs w:val="20"/>
                <w:lang w:val="az-Latn-AZ"/>
              </w:rPr>
              <w:t>Yanacaq maşında</w:t>
            </w:r>
            <w:r>
              <w:rPr>
                <w:rFonts w:ascii="Cambria Math" w:hAnsi="Cambria Math"/>
                <w:sz w:val="20"/>
                <w:szCs w:val="20"/>
                <w:lang w:val="az-Latn-AZ"/>
              </w:rPr>
              <w:t xml:space="preserve"> </w:t>
            </w:r>
            <w:r w:rsidRPr="00C139F4">
              <w:rPr>
                <w:rFonts w:ascii="Cambria Math" w:hAnsi="Cambria Math"/>
                <w:sz w:val="20"/>
                <w:szCs w:val="20"/>
                <w:lang w:val="az-Latn-AZ"/>
              </w:rPr>
              <w:t>İlk</w:t>
            </w:r>
            <w:r w:rsidRPr="00C139F4">
              <w:rPr>
                <w:rFonts w:ascii="Cambria Math" w:hAnsi="Cambria Math"/>
                <w:spacing w:val="-2"/>
                <w:sz w:val="20"/>
                <w:szCs w:val="20"/>
                <w:lang w:val="az-Latn-AZ"/>
              </w:rPr>
              <w:t xml:space="preserve"> </w:t>
            </w:r>
            <w:r w:rsidRPr="00C139F4">
              <w:rPr>
                <w:rFonts w:ascii="Cambria Math" w:hAnsi="Cambria Math"/>
                <w:sz w:val="20"/>
                <w:szCs w:val="20"/>
                <w:lang w:val="az-Latn-AZ"/>
              </w:rPr>
              <w:t>yardım qutusu mövcuddur</w:t>
            </w:r>
          </w:p>
        </w:tc>
        <w:tc>
          <w:tcPr>
            <w:tcW w:w="425" w:type="dxa"/>
          </w:tcPr>
          <w:p w14:paraId="30BE543A" w14:textId="77777777" w:rsidR="0099113A" w:rsidRPr="00C139F4" w:rsidRDefault="0099113A" w:rsidP="0099113A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426" w:type="dxa"/>
          </w:tcPr>
          <w:p w14:paraId="7C27B37F" w14:textId="77777777" w:rsidR="0099113A" w:rsidRPr="00C139F4" w:rsidRDefault="0099113A" w:rsidP="0099113A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691" w:type="dxa"/>
          </w:tcPr>
          <w:p w14:paraId="10B207F2" w14:textId="5CD3D97A" w:rsidR="0099113A" w:rsidRPr="00C139F4" w:rsidRDefault="0099113A" w:rsidP="0099113A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  <w:r>
              <w:rPr>
                <w:rFonts w:ascii="Cambria Math" w:hAnsi="Cambria Math"/>
                <w:sz w:val="20"/>
                <w:szCs w:val="20"/>
                <w:lang w:val="az-Latn-AZ"/>
              </w:rPr>
              <w:t xml:space="preserve"> </w:t>
            </w:r>
          </w:p>
        </w:tc>
      </w:tr>
      <w:tr w:rsidR="0099113A" w:rsidRPr="00C139F4" w14:paraId="2DD6FEA3" w14:textId="77777777" w:rsidTr="0099113A">
        <w:trPr>
          <w:trHeight w:val="270"/>
        </w:trPr>
        <w:tc>
          <w:tcPr>
            <w:tcW w:w="568" w:type="dxa"/>
          </w:tcPr>
          <w:p w14:paraId="03E6CEFD" w14:textId="77777777" w:rsidR="0099113A" w:rsidRPr="00C139F4" w:rsidRDefault="0099113A" w:rsidP="0099113A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C139F4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8.</w:t>
            </w:r>
          </w:p>
        </w:tc>
        <w:tc>
          <w:tcPr>
            <w:tcW w:w="7664" w:type="dxa"/>
            <w:vAlign w:val="center"/>
          </w:tcPr>
          <w:p w14:paraId="489F6B4B" w14:textId="5C91BEB3" w:rsidR="0099113A" w:rsidRPr="00C139F4" w:rsidRDefault="00B37310" w:rsidP="0099113A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 w:rsidRPr="00B37310">
              <w:rPr>
                <w:rFonts w:ascii="Cambria Math" w:hAnsi="Cambria Math"/>
                <w:sz w:val="20"/>
                <w:szCs w:val="20"/>
                <w:lang w:val="az-Latn-AZ"/>
              </w:rPr>
              <w:t xml:space="preserve">Yanacaq maşında </w:t>
            </w:r>
            <w:r>
              <w:rPr>
                <w:rFonts w:ascii="Cambria Math" w:hAnsi="Cambria Math"/>
                <w:sz w:val="20"/>
                <w:szCs w:val="20"/>
                <w:lang w:val="az-Latn-AZ"/>
              </w:rPr>
              <w:t>x</w:t>
            </w:r>
            <w:r w:rsidR="0099113A" w:rsidRPr="0099113A">
              <w:rPr>
                <w:rFonts w:ascii="Cambria Math" w:hAnsi="Cambria Math"/>
                <w:sz w:val="20"/>
                <w:szCs w:val="20"/>
                <w:lang w:val="az-Latn-AZ"/>
              </w:rPr>
              <w:t>əbərdarlıq işığı (</w:t>
            </w:r>
            <w:r w:rsidR="0099113A" w:rsidRPr="0099113A">
              <w:rPr>
                <w:rFonts w:ascii="Cambria Math" w:hAnsi="Cambria Math"/>
                <w:sz w:val="20"/>
                <w:szCs w:val="20"/>
                <w:lang w:val="tr-TR"/>
              </w:rPr>
              <w:t>Beacon light) m</w:t>
            </w:r>
            <w:r w:rsidR="0099113A" w:rsidRPr="0099113A">
              <w:rPr>
                <w:rFonts w:ascii="Cambria Math" w:hAnsi="Cambria Math"/>
                <w:sz w:val="20"/>
                <w:szCs w:val="20"/>
                <w:lang w:val="az-Latn-AZ"/>
              </w:rPr>
              <w:t>övcuddur</w:t>
            </w:r>
          </w:p>
        </w:tc>
        <w:tc>
          <w:tcPr>
            <w:tcW w:w="425" w:type="dxa"/>
          </w:tcPr>
          <w:p w14:paraId="26E3FC9B" w14:textId="77777777" w:rsidR="0099113A" w:rsidRPr="00C139F4" w:rsidRDefault="0099113A" w:rsidP="0099113A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426" w:type="dxa"/>
          </w:tcPr>
          <w:p w14:paraId="0DC0D40C" w14:textId="77777777" w:rsidR="0099113A" w:rsidRPr="00C139F4" w:rsidRDefault="0099113A" w:rsidP="0099113A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691" w:type="dxa"/>
          </w:tcPr>
          <w:p w14:paraId="135E906A" w14:textId="1A1E0C0B" w:rsidR="0099113A" w:rsidRPr="00C139F4" w:rsidRDefault="0099113A" w:rsidP="0099113A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99113A" w:rsidRPr="00C139F4" w14:paraId="76E7EB84" w14:textId="77777777" w:rsidTr="0099113A">
        <w:trPr>
          <w:trHeight w:val="288"/>
        </w:trPr>
        <w:tc>
          <w:tcPr>
            <w:tcW w:w="568" w:type="dxa"/>
          </w:tcPr>
          <w:p w14:paraId="2BF37BAC" w14:textId="77777777" w:rsidR="0099113A" w:rsidRPr="00C139F4" w:rsidRDefault="0099113A" w:rsidP="0099113A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C139F4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9.</w:t>
            </w:r>
          </w:p>
        </w:tc>
        <w:tc>
          <w:tcPr>
            <w:tcW w:w="7664" w:type="dxa"/>
            <w:vAlign w:val="center"/>
          </w:tcPr>
          <w:p w14:paraId="36DC41C3" w14:textId="3722337C" w:rsidR="0099113A" w:rsidRPr="00C139F4" w:rsidRDefault="00B37310" w:rsidP="0099113A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 w:rsidRPr="00B37310">
              <w:rPr>
                <w:rFonts w:ascii="Cambria Math" w:eastAsia="MS Mincho" w:hAnsi="Cambria Math" w:cs="Times New Roman"/>
                <w:bCs/>
                <w:snapToGrid w:val="0"/>
                <w:color w:val="000000"/>
                <w:sz w:val="20"/>
                <w:szCs w:val="20"/>
                <w:lang w:val="az-Latn-AZ" w:eastAsia="ja-JP"/>
              </w:rPr>
              <w:t>Yanacaq maşında</w:t>
            </w:r>
            <w:r>
              <w:rPr>
                <w:rFonts w:ascii="Cambria Math" w:eastAsia="MS Mincho" w:hAnsi="Cambria Math" w:cs="Times New Roman"/>
                <w:bCs/>
                <w:snapToGrid w:val="0"/>
                <w:color w:val="000000"/>
                <w:sz w:val="20"/>
                <w:szCs w:val="20"/>
                <w:lang w:val="az-Latn-AZ" w:eastAsia="ja-JP"/>
              </w:rPr>
              <w:t xml:space="preserve"> a</w:t>
            </w:r>
            <w:r w:rsidR="0099113A" w:rsidRPr="0099113A">
              <w:rPr>
                <w:rFonts w:ascii="Cambria Math" w:eastAsia="MS Mincho" w:hAnsi="Cambria Math" w:cs="Times New Roman"/>
                <w:bCs/>
                <w:snapToGrid w:val="0"/>
                <w:color w:val="000000"/>
                <w:sz w:val="20"/>
                <w:szCs w:val="20"/>
                <w:lang w:val="tr-TR" w:eastAsia="ja-JP"/>
              </w:rPr>
              <w:t>rxa və ön siqnal saz vəziyyətdədir</w:t>
            </w:r>
          </w:p>
        </w:tc>
        <w:tc>
          <w:tcPr>
            <w:tcW w:w="425" w:type="dxa"/>
          </w:tcPr>
          <w:p w14:paraId="3AD3AC3C" w14:textId="77777777" w:rsidR="0099113A" w:rsidRPr="00C139F4" w:rsidRDefault="0099113A" w:rsidP="0099113A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426" w:type="dxa"/>
          </w:tcPr>
          <w:p w14:paraId="6A9D2144" w14:textId="77777777" w:rsidR="0099113A" w:rsidRPr="00C139F4" w:rsidRDefault="0099113A" w:rsidP="0099113A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691" w:type="dxa"/>
          </w:tcPr>
          <w:p w14:paraId="65833DD4" w14:textId="39937FDD" w:rsidR="0099113A" w:rsidRPr="00C139F4" w:rsidRDefault="0099113A" w:rsidP="0099113A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99113A" w:rsidRPr="00C139F4" w14:paraId="3F4BD69F" w14:textId="77777777" w:rsidTr="0099113A">
        <w:trPr>
          <w:trHeight w:val="264"/>
        </w:trPr>
        <w:tc>
          <w:tcPr>
            <w:tcW w:w="568" w:type="dxa"/>
          </w:tcPr>
          <w:p w14:paraId="3A4330AC" w14:textId="77777777" w:rsidR="0099113A" w:rsidRPr="00C139F4" w:rsidRDefault="0099113A" w:rsidP="0099113A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C139F4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10.</w:t>
            </w:r>
          </w:p>
        </w:tc>
        <w:tc>
          <w:tcPr>
            <w:tcW w:w="7664" w:type="dxa"/>
            <w:vAlign w:val="center"/>
          </w:tcPr>
          <w:p w14:paraId="3EAF0AEE" w14:textId="1BAF65D9" w:rsidR="0099113A" w:rsidRPr="001A06F7" w:rsidRDefault="0099113A" w:rsidP="001A06F7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 w:rsidRPr="0099113A">
              <w:rPr>
                <w:rFonts w:ascii="Cambria Math" w:hAnsi="Cambria Math"/>
                <w:sz w:val="20"/>
                <w:szCs w:val="20"/>
                <w:lang w:val="tr-TR"/>
              </w:rPr>
              <w:t xml:space="preserve">Yanacaq </w:t>
            </w:r>
            <w:r w:rsidR="001A06F7">
              <w:rPr>
                <w:rFonts w:ascii="Cambria Math" w:hAnsi="Cambria Math"/>
                <w:sz w:val="20"/>
                <w:szCs w:val="20"/>
                <w:lang w:val="az-Latn-AZ"/>
              </w:rPr>
              <w:t xml:space="preserve">çənin üzərində maddənin </w:t>
            </w:r>
            <w:r w:rsidR="001A06F7" w:rsidRPr="001A06F7">
              <w:rPr>
                <w:rFonts w:ascii="Cambria Math" w:hAnsi="Cambria Math"/>
                <w:sz w:val="20"/>
                <w:szCs w:val="20"/>
                <w:lang w:val="az-Latn-AZ"/>
              </w:rPr>
              <w:t>təhlükə səviyyəsini</w:t>
            </w:r>
            <w:r w:rsidR="001A06F7">
              <w:rPr>
                <w:rFonts w:ascii="Cambria Math" w:hAnsi="Cambria Math"/>
                <w:sz w:val="20"/>
                <w:szCs w:val="20"/>
                <w:lang w:val="az-Latn-AZ"/>
              </w:rPr>
              <w:t xml:space="preserve"> bildirən(NFPA) təhlükəsizlik işarəsi mövcuddur. </w:t>
            </w:r>
          </w:p>
        </w:tc>
        <w:tc>
          <w:tcPr>
            <w:tcW w:w="425" w:type="dxa"/>
          </w:tcPr>
          <w:p w14:paraId="5C431B22" w14:textId="77777777" w:rsidR="0099113A" w:rsidRPr="00C139F4" w:rsidRDefault="0099113A" w:rsidP="0099113A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426" w:type="dxa"/>
          </w:tcPr>
          <w:p w14:paraId="37A36409" w14:textId="77777777" w:rsidR="0099113A" w:rsidRPr="00C139F4" w:rsidRDefault="0099113A" w:rsidP="0099113A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691" w:type="dxa"/>
          </w:tcPr>
          <w:p w14:paraId="1574DCEB" w14:textId="291221B2" w:rsidR="0099113A" w:rsidRPr="00C139F4" w:rsidRDefault="0099113A" w:rsidP="0099113A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99113A" w:rsidRPr="00C139F4" w14:paraId="6FA46F2D" w14:textId="77777777" w:rsidTr="0099113A">
        <w:trPr>
          <w:trHeight w:val="268"/>
        </w:trPr>
        <w:tc>
          <w:tcPr>
            <w:tcW w:w="568" w:type="dxa"/>
          </w:tcPr>
          <w:p w14:paraId="5B7574E4" w14:textId="77777777" w:rsidR="0099113A" w:rsidRPr="00C139F4" w:rsidRDefault="0099113A" w:rsidP="0099113A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C139F4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11.</w:t>
            </w:r>
          </w:p>
        </w:tc>
        <w:tc>
          <w:tcPr>
            <w:tcW w:w="7664" w:type="dxa"/>
            <w:vAlign w:val="center"/>
          </w:tcPr>
          <w:p w14:paraId="44123495" w14:textId="20ED5FCE" w:rsidR="0099113A" w:rsidRPr="00C139F4" w:rsidRDefault="001A06F7" w:rsidP="0099113A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 w:rsidRPr="0099113A">
              <w:rPr>
                <w:rFonts w:ascii="Cambria Math" w:hAnsi="Cambria Math"/>
                <w:sz w:val="20"/>
                <w:szCs w:val="20"/>
                <w:lang w:val="tr-TR"/>
              </w:rPr>
              <w:t xml:space="preserve">Yanacaq </w:t>
            </w:r>
            <w:r>
              <w:rPr>
                <w:rFonts w:ascii="Cambria Math" w:hAnsi="Cambria Math"/>
                <w:sz w:val="20"/>
                <w:szCs w:val="20"/>
                <w:lang w:val="az-Latn-AZ"/>
              </w:rPr>
              <w:t>çənin üzərində (</w:t>
            </w:r>
            <w:r w:rsidRPr="001A06F7">
              <w:rPr>
                <w:rFonts w:ascii="Cambria Math" w:hAnsi="Cambria Math"/>
                <w:bCs/>
                <w:sz w:val="20"/>
                <w:szCs w:val="20"/>
                <w:lang w:val="tr-TR"/>
              </w:rPr>
              <w:t>HAZCHEM</w:t>
            </w:r>
            <w:r>
              <w:rPr>
                <w:rFonts w:ascii="Cambria Math" w:hAnsi="Cambria Math"/>
                <w:bCs/>
                <w:sz w:val="20"/>
                <w:szCs w:val="20"/>
                <w:lang w:val="tr-TR"/>
              </w:rPr>
              <w:t>)</w:t>
            </w:r>
            <w:r w:rsidRPr="001A06F7">
              <w:rPr>
                <w:rFonts w:ascii="Cambria Math" w:hAnsi="Cambria Math"/>
                <w:bCs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Cambria Math" w:hAnsi="Cambria Math"/>
                <w:bCs/>
                <w:sz w:val="20"/>
                <w:szCs w:val="20"/>
                <w:lang w:val="tr-TR"/>
              </w:rPr>
              <w:t>t</w:t>
            </w:r>
            <w:r w:rsidRPr="001A06F7">
              <w:rPr>
                <w:rFonts w:ascii="Cambria Math" w:hAnsi="Cambria Math"/>
                <w:bCs/>
                <w:sz w:val="20"/>
                <w:szCs w:val="20"/>
                <w:lang w:val="tr-TR"/>
              </w:rPr>
              <w:t>əhlükəli kimyəvi maddələr</w:t>
            </w:r>
            <w:r w:rsidRPr="001A06F7">
              <w:rPr>
                <w:rFonts w:ascii="Cambria Math" w:hAnsi="Cambria Math"/>
                <w:sz w:val="20"/>
                <w:szCs w:val="20"/>
                <w:lang w:val="tr-TR"/>
              </w:rPr>
              <w:t xml:space="preserve"> üçün istifadə olunan </w:t>
            </w:r>
            <w:r w:rsidRPr="001A06F7">
              <w:rPr>
                <w:rFonts w:ascii="Cambria Math" w:hAnsi="Cambria Math"/>
                <w:bCs/>
                <w:sz w:val="20"/>
                <w:szCs w:val="20"/>
                <w:lang w:val="tr-TR"/>
              </w:rPr>
              <w:t>fövqəladə hallara reaksiya kodu</w:t>
            </w:r>
            <w:r>
              <w:rPr>
                <w:rFonts w:ascii="Cambria Math" w:hAnsi="Cambria Math"/>
                <w:bCs/>
                <w:sz w:val="20"/>
                <w:szCs w:val="20"/>
                <w:lang w:val="tr-TR"/>
              </w:rPr>
              <w:t xml:space="preserve"> mövcuddur.</w:t>
            </w:r>
          </w:p>
        </w:tc>
        <w:tc>
          <w:tcPr>
            <w:tcW w:w="425" w:type="dxa"/>
          </w:tcPr>
          <w:p w14:paraId="0978053C" w14:textId="77777777" w:rsidR="0099113A" w:rsidRPr="00C139F4" w:rsidRDefault="0099113A" w:rsidP="0099113A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426" w:type="dxa"/>
          </w:tcPr>
          <w:p w14:paraId="74065014" w14:textId="77777777" w:rsidR="0099113A" w:rsidRPr="00C139F4" w:rsidRDefault="0099113A" w:rsidP="0099113A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691" w:type="dxa"/>
          </w:tcPr>
          <w:p w14:paraId="5C6D7EC0" w14:textId="124173DB" w:rsidR="0099113A" w:rsidRPr="00C139F4" w:rsidRDefault="0099113A" w:rsidP="0099113A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99113A" w:rsidRPr="00C139F4" w14:paraId="1084FA3B" w14:textId="77777777" w:rsidTr="0099113A">
        <w:trPr>
          <w:trHeight w:val="268"/>
        </w:trPr>
        <w:tc>
          <w:tcPr>
            <w:tcW w:w="568" w:type="dxa"/>
          </w:tcPr>
          <w:p w14:paraId="124A12FA" w14:textId="77777777" w:rsidR="0099113A" w:rsidRPr="00C139F4" w:rsidRDefault="0099113A" w:rsidP="0099113A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C139F4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12.</w:t>
            </w:r>
          </w:p>
        </w:tc>
        <w:tc>
          <w:tcPr>
            <w:tcW w:w="7664" w:type="dxa"/>
            <w:vAlign w:val="center"/>
          </w:tcPr>
          <w:p w14:paraId="3EC6BD96" w14:textId="4079B930" w:rsidR="0099113A" w:rsidRPr="00C139F4" w:rsidRDefault="000F104F" w:rsidP="0099113A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 w:rsidRPr="000F104F">
              <w:rPr>
                <w:rFonts w:ascii="Cambria Math" w:hAnsi="Cambria Math"/>
                <w:sz w:val="20"/>
                <w:szCs w:val="20"/>
                <w:lang w:val="az-Latn-AZ"/>
              </w:rPr>
              <w:t>Yanacaq maşında</w:t>
            </w:r>
            <w:r>
              <w:rPr>
                <w:rFonts w:ascii="Cambria Math" w:hAnsi="Cambria Math"/>
                <w:sz w:val="20"/>
                <w:szCs w:val="20"/>
                <w:lang w:val="az-Latn-AZ"/>
              </w:rPr>
              <w:t xml:space="preserve"> qeydiyyat nömrə mövcuddur.</w:t>
            </w:r>
          </w:p>
        </w:tc>
        <w:tc>
          <w:tcPr>
            <w:tcW w:w="425" w:type="dxa"/>
          </w:tcPr>
          <w:p w14:paraId="6964093E" w14:textId="77777777" w:rsidR="0099113A" w:rsidRPr="00C139F4" w:rsidRDefault="0099113A" w:rsidP="0099113A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426" w:type="dxa"/>
          </w:tcPr>
          <w:p w14:paraId="3F7A3B09" w14:textId="77777777" w:rsidR="0099113A" w:rsidRPr="00C139F4" w:rsidRDefault="0099113A" w:rsidP="0099113A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691" w:type="dxa"/>
          </w:tcPr>
          <w:p w14:paraId="3DC382FD" w14:textId="313AFFF6" w:rsidR="0099113A" w:rsidRPr="00C139F4" w:rsidRDefault="0099113A" w:rsidP="0099113A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99113A" w:rsidRPr="00C139F4" w14:paraId="408D9727" w14:textId="77777777" w:rsidTr="0099113A">
        <w:trPr>
          <w:trHeight w:val="268"/>
        </w:trPr>
        <w:tc>
          <w:tcPr>
            <w:tcW w:w="568" w:type="dxa"/>
          </w:tcPr>
          <w:p w14:paraId="58806680" w14:textId="77777777" w:rsidR="0099113A" w:rsidRPr="00C139F4" w:rsidRDefault="0099113A" w:rsidP="0099113A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C139F4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13.</w:t>
            </w:r>
          </w:p>
        </w:tc>
        <w:tc>
          <w:tcPr>
            <w:tcW w:w="7664" w:type="dxa"/>
            <w:tcBorders>
              <w:bottom w:val="single" w:sz="4" w:space="0" w:color="auto"/>
            </w:tcBorders>
            <w:vAlign w:val="center"/>
          </w:tcPr>
          <w:p w14:paraId="50E917C3" w14:textId="300962FC" w:rsidR="0099113A" w:rsidRPr="00C139F4" w:rsidRDefault="000F104F" w:rsidP="0099113A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 w:rsidRPr="000F104F">
              <w:rPr>
                <w:rFonts w:ascii="Cambria Math" w:hAnsi="Cambria Math"/>
                <w:sz w:val="20"/>
                <w:szCs w:val="20"/>
                <w:lang w:val="tr-TR"/>
              </w:rPr>
              <w:t>Əks etdirici lent</w:t>
            </w:r>
            <w:r>
              <w:rPr>
                <w:rFonts w:ascii="Cambria Math" w:hAnsi="Cambria Math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Cambria Math" w:hAnsi="Cambria Math"/>
                <w:sz w:val="20"/>
                <w:szCs w:val="20"/>
                <w:lang w:val="az-Latn-AZ"/>
              </w:rPr>
              <w:t>mövcuddur.</w:t>
            </w:r>
          </w:p>
        </w:tc>
        <w:tc>
          <w:tcPr>
            <w:tcW w:w="425" w:type="dxa"/>
          </w:tcPr>
          <w:p w14:paraId="194176D3" w14:textId="77777777" w:rsidR="0099113A" w:rsidRPr="00C139F4" w:rsidRDefault="0099113A" w:rsidP="0099113A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426" w:type="dxa"/>
          </w:tcPr>
          <w:p w14:paraId="259D6EF9" w14:textId="77777777" w:rsidR="0099113A" w:rsidRPr="00C139F4" w:rsidRDefault="0099113A" w:rsidP="0099113A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691" w:type="dxa"/>
          </w:tcPr>
          <w:p w14:paraId="7F782E1A" w14:textId="4F37AABA" w:rsidR="0099113A" w:rsidRPr="00C139F4" w:rsidRDefault="0099113A" w:rsidP="0099113A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99113A" w:rsidRPr="00C139F4" w14:paraId="1E401EAB" w14:textId="77777777" w:rsidTr="0099113A">
        <w:trPr>
          <w:trHeight w:val="270"/>
        </w:trPr>
        <w:tc>
          <w:tcPr>
            <w:tcW w:w="568" w:type="dxa"/>
          </w:tcPr>
          <w:p w14:paraId="12EC88D0" w14:textId="77777777" w:rsidR="0099113A" w:rsidRPr="00C139F4" w:rsidRDefault="0099113A" w:rsidP="0099113A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C139F4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14.</w:t>
            </w:r>
          </w:p>
        </w:tc>
        <w:tc>
          <w:tcPr>
            <w:tcW w:w="7664" w:type="dxa"/>
            <w:vAlign w:val="center"/>
          </w:tcPr>
          <w:p w14:paraId="17495EA5" w14:textId="234BEBEC" w:rsidR="0099113A" w:rsidRPr="00C139F4" w:rsidRDefault="000F104F" w:rsidP="0099113A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 w:rsidRPr="000F104F">
              <w:rPr>
                <w:rFonts w:ascii="Cambria Math" w:hAnsi="Cambria Math"/>
                <w:sz w:val="20"/>
                <w:szCs w:val="20"/>
                <w:lang w:val="tr-TR"/>
              </w:rPr>
              <w:t xml:space="preserve">Yanacaq </w:t>
            </w:r>
            <w:r w:rsidRPr="000F104F">
              <w:rPr>
                <w:rFonts w:ascii="Cambria Math" w:hAnsi="Cambria Math"/>
                <w:sz w:val="20"/>
                <w:szCs w:val="20"/>
                <w:lang w:val="az-Latn-AZ"/>
              </w:rPr>
              <w:t>çəni</w:t>
            </w:r>
            <w:r>
              <w:rPr>
                <w:rFonts w:ascii="Cambria Math" w:hAnsi="Cambria Math"/>
                <w:sz w:val="20"/>
                <w:szCs w:val="20"/>
                <w:lang w:val="az-Latn-AZ"/>
              </w:rPr>
              <w:t xml:space="preserve"> torpaqlama ilə təmin edilimb</w:t>
            </w:r>
          </w:p>
        </w:tc>
        <w:tc>
          <w:tcPr>
            <w:tcW w:w="425" w:type="dxa"/>
          </w:tcPr>
          <w:p w14:paraId="74C09390" w14:textId="77777777" w:rsidR="0099113A" w:rsidRPr="00C139F4" w:rsidRDefault="0099113A" w:rsidP="0099113A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426" w:type="dxa"/>
          </w:tcPr>
          <w:p w14:paraId="41454D77" w14:textId="77777777" w:rsidR="0099113A" w:rsidRPr="00C139F4" w:rsidRDefault="0099113A" w:rsidP="0099113A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691" w:type="dxa"/>
          </w:tcPr>
          <w:p w14:paraId="1AEA0149" w14:textId="4D15736E" w:rsidR="0099113A" w:rsidRPr="00C139F4" w:rsidRDefault="0099113A" w:rsidP="0099113A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99113A" w:rsidRPr="00C139F4" w14:paraId="6289CDAA" w14:textId="77777777" w:rsidTr="0099113A">
        <w:trPr>
          <w:trHeight w:val="270"/>
        </w:trPr>
        <w:tc>
          <w:tcPr>
            <w:tcW w:w="568" w:type="dxa"/>
          </w:tcPr>
          <w:p w14:paraId="3F04FF91" w14:textId="148E3D73" w:rsidR="0099113A" w:rsidRPr="00C139F4" w:rsidRDefault="0099113A" w:rsidP="0099113A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C139F4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15.</w:t>
            </w:r>
          </w:p>
        </w:tc>
        <w:tc>
          <w:tcPr>
            <w:tcW w:w="7664" w:type="dxa"/>
            <w:vAlign w:val="center"/>
          </w:tcPr>
          <w:p w14:paraId="3DCD368B" w14:textId="5B327C66" w:rsidR="0099113A" w:rsidRPr="00C139F4" w:rsidRDefault="00E22F58" w:rsidP="0099113A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 w:rsidRPr="00E22F58">
              <w:rPr>
                <w:rFonts w:ascii="Cambria Math" w:hAnsi="Cambria Math"/>
                <w:sz w:val="20"/>
                <w:szCs w:val="20"/>
                <w:lang w:val="tr-TR"/>
              </w:rPr>
              <w:t xml:space="preserve">Kabinədə </w:t>
            </w:r>
            <w:r w:rsidRPr="00E22F58">
              <w:rPr>
                <w:rFonts w:ascii="Cambria Math" w:hAnsi="Cambria Math"/>
                <w:bCs/>
                <w:sz w:val="20"/>
                <w:szCs w:val="20"/>
                <w:lang w:val="tr-TR"/>
              </w:rPr>
              <w:t>monitor, cihazlar və təhlükəsiz kəməri saz vəziyyətdədir.</w:t>
            </w:r>
          </w:p>
        </w:tc>
        <w:tc>
          <w:tcPr>
            <w:tcW w:w="425" w:type="dxa"/>
          </w:tcPr>
          <w:p w14:paraId="04B2364F" w14:textId="77777777" w:rsidR="0099113A" w:rsidRPr="00C139F4" w:rsidRDefault="0099113A" w:rsidP="0099113A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426" w:type="dxa"/>
          </w:tcPr>
          <w:p w14:paraId="43DA36F0" w14:textId="77777777" w:rsidR="0099113A" w:rsidRPr="00C139F4" w:rsidRDefault="0099113A" w:rsidP="0099113A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691" w:type="dxa"/>
          </w:tcPr>
          <w:p w14:paraId="257A5E8B" w14:textId="77777777" w:rsidR="0099113A" w:rsidRPr="00C139F4" w:rsidRDefault="0099113A" w:rsidP="0099113A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E22F58" w:rsidRPr="00C139F4" w14:paraId="420E4373" w14:textId="77777777" w:rsidTr="00123121">
        <w:trPr>
          <w:trHeight w:val="270"/>
        </w:trPr>
        <w:tc>
          <w:tcPr>
            <w:tcW w:w="568" w:type="dxa"/>
          </w:tcPr>
          <w:p w14:paraId="5645D6F9" w14:textId="72A513A7" w:rsidR="00E22F58" w:rsidRPr="00C139F4" w:rsidRDefault="00E22F58" w:rsidP="00E22F58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C139F4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16.</w:t>
            </w:r>
          </w:p>
        </w:tc>
        <w:tc>
          <w:tcPr>
            <w:tcW w:w="7664" w:type="dxa"/>
            <w:tcBorders>
              <w:bottom w:val="single" w:sz="4" w:space="0" w:color="auto"/>
            </w:tcBorders>
            <w:vAlign w:val="center"/>
          </w:tcPr>
          <w:p w14:paraId="5054E42D" w14:textId="6DB21DF5" w:rsidR="00E22F58" w:rsidRPr="00C139F4" w:rsidRDefault="00B37310" w:rsidP="00E22F58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 w:rsidRPr="00C03E81">
              <w:rPr>
                <w:rFonts w:ascii="Cambria Math" w:eastAsia="MS Mincho" w:hAnsi="Cambria Math" w:cs="Times New Roman"/>
                <w:bCs/>
                <w:snapToGrid w:val="0"/>
                <w:color w:val="000000"/>
                <w:sz w:val="20"/>
                <w:szCs w:val="20"/>
                <w:lang w:val="az-Latn-AZ" w:eastAsia="ja-JP"/>
              </w:rPr>
              <w:t>Ş</w:t>
            </w:r>
            <w:r w:rsidR="00E22F58" w:rsidRPr="00C03E81">
              <w:rPr>
                <w:rFonts w:ascii="Cambria Math" w:eastAsia="MS Mincho" w:hAnsi="Cambria Math" w:cs="Times New Roman"/>
                <w:bCs/>
                <w:snapToGrid w:val="0"/>
                <w:color w:val="000000"/>
                <w:sz w:val="20"/>
                <w:szCs w:val="20"/>
                <w:lang w:val="az-Latn-AZ" w:eastAsia="ja-JP"/>
              </w:rPr>
              <w:t>üşələri və güzgüləri</w:t>
            </w:r>
            <w:r w:rsidR="00E22F58" w:rsidRPr="00C03E81">
              <w:rPr>
                <w:rFonts w:ascii="Cambria Math" w:eastAsia="MS Mincho" w:hAnsi="Cambria Math" w:cs="Times New Roman"/>
                <w:snapToGrid w:val="0"/>
                <w:color w:val="000000"/>
                <w:sz w:val="20"/>
                <w:szCs w:val="20"/>
                <w:lang w:val="az-Latn-AZ" w:eastAsia="ja-JP"/>
              </w:rPr>
              <w:t xml:space="preserve"> zədəsizdir və şüşəsinənlər saz və təhlükəsiz vəziyyətdədir.</w:t>
            </w:r>
          </w:p>
        </w:tc>
        <w:tc>
          <w:tcPr>
            <w:tcW w:w="425" w:type="dxa"/>
          </w:tcPr>
          <w:p w14:paraId="63C26464" w14:textId="77777777" w:rsidR="00E22F58" w:rsidRPr="00C139F4" w:rsidRDefault="00E22F58" w:rsidP="00E22F58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426" w:type="dxa"/>
          </w:tcPr>
          <w:p w14:paraId="33924C8F" w14:textId="77777777" w:rsidR="00E22F58" w:rsidRPr="00C139F4" w:rsidRDefault="00E22F58" w:rsidP="00E22F58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691" w:type="dxa"/>
          </w:tcPr>
          <w:p w14:paraId="0E8FE9F0" w14:textId="77777777" w:rsidR="00E22F58" w:rsidRPr="00C139F4" w:rsidRDefault="00E22F58" w:rsidP="00E22F58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B37310" w:rsidRPr="00C139F4" w14:paraId="359BCE35" w14:textId="77777777" w:rsidTr="0099113A">
        <w:trPr>
          <w:trHeight w:val="270"/>
        </w:trPr>
        <w:tc>
          <w:tcPr>
            <w:tcW w:w="568" w:type="dxa"/>
          </w:tcPr>
          <w:p w14:paraId="3D0E96AC" w14:textId="45EE0956" w:rsidR="00B37310" w:rsidRPr="00C139F4" w:rsidRDefault="00B37310" w:rsidP="00B37310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C139F4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17.</w:t>
            </w:r>
          </w:p>
        </w:tc>
        <w:tc>
          <w:tcPr>
            <w:tcW w:w="7664" w:type="dxa"/>
            <w:vAlign w:val="center"/>
          </w:tcPr>
          <w:p w14:paraId="73B711E2" w14:textId="1B3132EA" w:rsidR="00B37310" w:rsidRPr="00C03E81" w:rsidRDefault="00B37310" w:rsidP="00B37310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 w:rsidRPr="00C03E81">
              <w:rPr>
                <w:rFonts w:ascii="Cambria Math" w:eastAsia="MS Mincho" w:hAnsi="Cambria Math" w:cs="Times New Roman"/>
                <w:snapToGrid w:val="0"/>
                <w:color w:val="000000"/>
                <w:sz w:val="20"/>
                <w:szCs w:val="20"/>
                <w:lang w:val="az-Latn-AZ" w:eastAsia="ja-JP"/>
              </w:rPr>
              <w:t>Hidravlik hissələrdə və şlanqlarda maye sızması müşahidə olunmur.</w:t>
            </w:r>
          </w:p>
        </w:tc>
        <w:tc>
          <w:tcPr>
            <w:tcW w:w="425" w:type="dxa"/>
          </w:tcPr>
          <w:p w14:paraId="5135FD4B" w14:textId="77777777" w:rsidR="00B37310" w:rsidRPr="00C139F4" w:rsidRDefault="00B37310" w:rsidP="00B37310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426" w:type="dxa"/>
          </w:tcPr>
          <w:p w14:paraId="1F42F932" w14:textId="77777777" w:rsidR="00B37310" w:rsidRPr="00C139F4" w:rsidRDefault="00B37310" w:rsidP="00B37310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691" w:type="dxa"/>
          </w:tcPr>
          <w:p w14:paraId="675EA98F" w14:textId="77777777" w:rsidR="00B37310" w:rsidRPr="00C139F4" w:rsidRDefault="00B37310" w:rsidP="00B37310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B37310" w:rsidRPr="00C139F4" w14:paraId="1D648060" w14:textId="77777777" w:rsidTr="008D5B02">
        <w:trPr>
          <w:trHeight w:val="270"/>
        </w:trPr>
        <w:tc>
          <w:tcPr>
            <w:tcW w:w="568" w:type="dxa"/>
          </w:tcPr>
          <w:p w14:paraId="1876D883" w14:textId="112053E2" w:rsidR="00B37310" w:rsidRPr="00C139F4" w:rsidRDefault="00B37310" w:rsidP="00B37310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C139F4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18.</w:t>
            </w:r>
          </w:p>
        </w:tc>
        <w:tc>
          <w:tcPr>
            <w:tcW w:w="7664" w:type="dxa"/>
            <w:vAlign w:val="center"/>
          </w:tcPr>
          <w:p w14:paraId="225CCE0B" w14:textId="3AD62A83" w:rsidR="00B37310" w:rsidRPr="00C03E81" w:rsidRDefault="00B37310" w:rsidP="00B37310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>
              <w:rPr>
                <w:rFonts w:ascii="Cambria Math" w:hAnsi="Cambria Math"/>
                <w:sz w:val="20"/>
                <w:szCs w:val="20"/>
                <w:lang w:val="tr-TR"/>
              </w:rPr>
              <w:t xml:space="preserve">Yanacaq maşının </w:t>
            </w:r>
            <w:r w:rsidRPr="00B37310">
              <w:rPr>
                <w:rFonts w:ascii="Cambria Math" w:hAnsi="Cambria Math"/>
                <w:bCs/>
                <w:sz w:val="20"/>
                <w:szCs w:val="20"/>
                <w:lang w:val="tr-TR"/>
              </w:rPr>
              <w:t xml:space="preserve">metal konstruksiyalarında görünən </w:t>
            </w:r>
            <w:r>
              <w:rPr>
                <w:rFonts w:ascii="Cambria Math" w:hAnsi="Cambria Math"/>
                <w:bCs/>
                <w:sz w:val="20"/>
                <w:szCs w:val="20"/>
                <w:lang w:val="tr-TR"/>
              </w:rPr>
              <w:t xml:space="preserve">çat və </w:t>
            </w:r>
            <w:r w:rsidRPr="00B37310">
              <w:rPr>
                <w:rFonts w:ascii="Cambria Math" w:hAnsi="Cambria Math"/>
                <w:bCs/>
                <w:sz w:val="20"/>
                <w:szCs w:val="20"/>
                <w:lang w:val="tr-TR"/>
              </w:rPr>
              <w:t>zədələr müşahidə olunur.</w:t>
            </w:r>
          </w:p>
        </w:tc>
        <w:tc>
          <w:tcPr>
            <w:tcW w:w="425" w:type="dxa"/>
          </w:tcPr>
          <w:p w14:paraId="5D59352A" w14:textId="77777777" w:rsidR="00B37310" w:rsidRPr="00C139F4" w:rsidRDefault="00B37310" w:rsidP="00B37310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426" w:type="dxa"/>
          </w:tcPr>
          <w:p w14:paraId="42597CCD" w14:textId="77777777" w:rsidR="00B37310" w:rsidRPr="00C139F4" w:rsidRDefault="00B37310" w:rsidP="00B37310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691" w:type="dxa"/>
          </w:tcPr>
          <w:p w14:paraId="7E159791" w14:textId="77777777" w:rsidR="00B37310" w:rsidRPr="00C139F4" w:rsidRDefault="00B37310" w:rsidP="00B37310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B37310" w:rsidRPr="00C139F4" w14:paraId="0FF4D0F7" w14:textId="77777777" w:rsidTr="0099113A">
        <w:trPr>
          <w:trHeight w:val="260"/>
        </w:trPr>
        <w:tc>
          <w:tcPr>
            <w:tcW w:w="568" w:type="dxa"/>
          </w:tcPr>
          <w:p w14:paraId="337DD88A" w14:textId="7AEE07E0" w:rsidR="00B37310" w:rsidRPr="00C139F4" w:rsidRDefault="00B37310" w:rsidP="00B37310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C139F4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19.</w:t>
            </w:r>
          </w:p>
        </w:tc>
        <w:tc>
          <w:tcPr>
            <w:tcW w:w="7664" w:type="dxa"/>
            <w:vAlign w:val="center"/>
          </w:tcPr>
          <w:p w14:paraId="7DE8EC1D" w14:textId="3113F57C" w:rsidR="00B37310" w:rsidRPr="00C139F4" w:rsidRDefault="00B37310" w:rsidP="00B37310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sz w:val="20"/>
                <w:szCs w:val="20"/>
              </w:rPr>
            </w:pPr>
            <w:r w:rsidRPr="00B37310">
              <w:rPr>
                <w:rFonts w:ascii="Cambria Math" w:hAnsi="Cambria Math"/>
                <w:bCs/>
                <w:sz w:val="20"/>
                <w:szCs w:val="20"/>
                <w:lang w:val="tr-TR"/>
              </w:rPr>
              <w:t xml:space="preserve">Elektrik kabelləri və işıqlandırma </w:t>
            </w:r>
            <w:r>
              <w:rPr>
                <w:rFonts w:ascii="Cambria Math" w:hAnsi="Cambria Math"/>
                <w:bCs/>
                <w:sz w:val="20"/>
                <w:szCs w:val="20"/>
                <w:lang w:val="tr-TR"/>
              </w:rPr>
              <w:t>(daxili, arxa və ön)</w:t>
            </w:r>
            <w:r w:rsidRPr="00B37310">
              <w:rPr>
                <w:rFonts w:ascii="Cambria Math" w:hAnsi="Cambria Math"/>
                <w:bCs/>
                <w:sz w:val="20"/>
                <w:szCs w:val="20"/>
                <w:lang w:val="tr-TR"/>
              </w:rPr>
              <w:t xml:space="preserve"> saz vəziyyətdədir</w:t>
            </w:r>
          </w:p>
        </w:tc>
        <w:tc>
          <w:tcPr>
            <w:tcW w:w="425" w:type="dxa"/>
          </w:tcPr>
          <w:p w14:paraId="6BB70766" w14:textId="77777777" w:rsidR="00B37310" w:rsidRPr="00C139F4" w:rsidRDefault="00B37310" w:rsidP="00B37310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426" w:type="dxa"/>
          </w:tcPr>
          <w:p w14:paraId="67A3BF6D" w14:textId="77777777" w:rsidR="00B37310" w:rsidRPr="00C139F4" w:rsidRDefault="00B37310" w:rsidP="00B37310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691" w:type="dxa"/>
          </w:tcPr>
          <w:p w14:paraId="0FF39DAE" w14:textId="77777777" w:rsidR="00B37310" w:rsidRPr="00C139F4" w:rsidRDefault="00B37310" w:rsidP="00B37310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B37310" w:rsidRPr="00C139F4" w14:paraId="62AEDE62" w14:textId="77777777" w:rsidTr="008D5B02">
        <w:trPr>
          <w:trHeight w:val="270"/>
        </w:trPr>
        <w:tc>
          <w:tcPr>
            <w:tcW w:w="568" w:type="dxa"/>
          </w:tcPr>
          <w:p w14:paraId="764B130E" w14:textId="5DE78A3F" w:rsidR="00B37310" w:rsidRPr="00C139F4" w:rsidRDefault="00B37310" w:rsidP="00B37310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C139F4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20.</w:t>
            </w:r>
          </w:p>
        </w:tc>
        <w:tc>
          <w:tcPr>
            <w:tcW w:w="7664" w:type="dxa"/>
            <w:vAlign w:val="center"/>
          </w:tcPr>
          <w:p w14:paraId="39270289" w14:textId="0FB9F822" w:rsidR="00B37310" w:rsidRPr="00C139F4" w:rsidRDefault="00B37310" w:rsidP="00B37310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 w:rsidRPr="00B37310">
              <w:rPr>
                <w:rFonts w:ascii="Cambria Math" w:hAnsi="Cambria Math"/>
                <w:sz w:val="20"/>
                <w:szCs w:val="20"/>
                <w:lang w:val="tr-TR"/>
              </w:rPr>
              <w:t>Təkərlərdə</w:t>
            </w:r>
            <w:r>
              <w:rPr>
                <w:rFonts w:ascii="Cambria Math" w:hAnsi="Cambria Math"/>
                <w:sz w:val="20"/>
                <w:szCs w:val="20"/>
                <w:lang w:val="tr-TR"/>
              </w:rPr>
              <w:t>,</w:t>
            </w:r>
            <w:r w:rsidRPr="00B37310">
              <w:rPr>
                <w:rFonts w:ascii="Cambria Math" w:hAnsi="Cambria Math"/>
                <w:sz w:val="20"/>
                <w:szCs w:val="20"/>
                <w:lang w:val="tr-TR"/>
              </w:rPr>
              <w:t xml:space="preserve"> disklərdə </w:t>
            </w:r>
            <w:r>
              <w:rPr>
                <w:rFonts w:ascii="Cambria Math" w:hAnsi="Cambria Math"/>
                <w:sz w:val="20"/>
                <w:szCs w:val="20"/>
                <w:lang w:val="tr-TR"/>
              </w:rPr>
              <w:t xml:space="preserve">və boltlarda </w:t>
            </w:r>
            <w:r w:rsidRPr="00B37310">
              <w:rPr>
                <w:rFonts w:ascii="Cambria Math" w:hAnsi="Cambria Math"/>
                <w:bCs/>
                <w:sz w:val="20"/>
                <w:szCs w:val="20"/>
                <w:lang w:val="tr-TR"/>
              </w:rPr>
              <w:t>çat və zədə müşahidə olunmur.</w:t>
            </w:r>
          </w:p>
        </w:tc>
        <w:tc>
          <w:tcPr>
            <w:tcW w:w="425" w:type="dxa"/>
          </w:tcPr>
          <w:p w14:paraId="289924C0" w14:textId="77777777" w:rsidR="00B37310" w:rsidRPr="00C139F4" w:rsidRDefault="00B37310" w:rsidP="00B37310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426" w:type="dxa"/>
          </w:tcPr>
          <w:p w14:paraId="1623B192" w14:textId="77777777" w:rsidR="00B37310" w:rsidRPr="00C139F4" w:rsidRDefault="00B37310" w:rsidP="00B37310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691" w:type="dxa"/>
          </w:tcPr>
          <w:p w14:paraId="725FDD04" w14:textId="77777777" w:rsidR="00B37310" w:rsidRPr="00C139F4" w:rsidRDefault="00B37310" w:rsidP="00B37310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B37310" w:rsidRPr="00C139F4" w14:paraId="40B2E38B" w14:textId="77777777" w:rsidTr="00E50B24">
        <w:trPr>
          <w:trHeight w:val="118"/>
        </w:trPr>
        <w:tc>
          <w:tcPr>
            <w:tcW w:w="568" w:type="dxa"/>
          </w:tcPr>
          <w:p w14:paraId="40CF2327" w14:textId="16AF7ABD" w:rsidR="00B37310" w:rsidRPr="00C139F4" w:rsidRDefault="00B37310" w:rsidP="00B37310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C139F4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21.</w:t>
            </w:r>
          </w:p>
        </w:tc>
        <w:tc>
          <w:tcPr>
            <w:tcW w:w="7664" w:type="dxa"/>
            <w:vAlign w:val="center"/>
          </w:tcPr>
          <w:p w14:paraId="65846974" w14:textId="4D95A979" w:rsidR="00B37310" w:rsidRPr="00C139F4" w:rsidRDefault="00B404BF" w:rsidP="00B37310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>
              <w:rPr>
                <w:rFonts w:ascii="Cambria Math" w:hAnsi="Cambria Math"/>
                <w:sz w:val="20"/>
                <w:szCs w:val="20"/>
                <w:lang w:val="tr-TR"/>
              </w:rPr>
              <w:t xml:space="preserve">Yanacaq doldurma və boşaltam işləri </w:t>
            </w:r>
            <w:r w:rsidR="00BA3AFF" w:rsidRPr="00BA3AFF">
              <w:rPr>
                <w:rFonts w:ascii="Cambria Math" w:hAnsi="Cambria Math"/>
                <w:bCs/>
                <w:sz w:val="20"/>
                <w:szCs w:val="20"/>
                <w:lang w:val="tr-TR"/>
              </w:rPr>
              <w:t>qanunvericilik və sifarişçinin tələblərinə uyğun</w:t>
            </w:r>
            <w:r w:rsidR="00BA3AFF">
              <w:rPr>
                <w:rFonts w:ascii="Cambria Math" w:hAnsi="Cambria Math"/>
                <w:bCs/>
                <w:sz w:val="20"/>
                <w:szCs w:val="20"/>
                <w:lang w:val="tr-TR"/>
              </w:rPr>
              <w:t xml:space="preserve"> olaraq </w:t>
            </w:r>
            <w:r>
              <w:rPr>
                <w:rFonts w:ascii="Cambria Math" w:hAnsi="Cambria Math"/>
                <w:sz w:val="20"/>
                <w:szCs w:val="20"/>
                <w:lang w:val="tr-TR"/>
              </w:rPr>
              <w:t>təsdiqlənmiş i</w:t>
            </w:r>
            <w:r w:rsidRPr="00B404BF">
              <w:rPr>
                <w:rFonts w:ascii="Cambria Math" w:hAnsi="Cambria Math"/>
                <w:sz w:val="20"/>
                <w:szCs w:val="20"/>
                <w:lang w:val="tr-TR"/>
              </w:rPr>
              <w:t>ş</w:t>
            </w:r>
            <w:r>
              <w:rPr>
                <w:rFonts w:ascii="Cambria Math" w:hAnsi="Cambria Math"/>
                <w:sz w:val="20"/>
                <w:szCs w:val="20"/>
                <w:lang w:val="tr-TR"/>
              </w:rPr>
              <w:t>in</w:t>
            </w:r>
            <w:r w:rsidRPr="00B404BF">
              <w:rPr>
                <w:rFonts w:ascii="Cambria Math" w:hAnsi="Cambria Math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Cambria Math" w:hAnsi="Cambria Math"/>
                <w:sz w:val="20"/>
                <w:szCs w:val="20"/>
                <w:lang w:val="tr-TR"/>
              </w:rPr>
              <w:t xml:space="preserve">görülmə metodu (MS) və </w:t>
            </w:r>
            <w:r w:rsidRPr="00B404BF">
              <w:rPr>
                <w:rFonts w:ascii="Cambria Math" w:hAnsi="Cambria Math"/>
                <w:sz w:val="20"/>
                <w:szCs w:val="20"/>
                <w:lang w:val="tr-TR"/>
              </w:rPr>
              <w:t>Risklərin Qiymətləndirilməsi</w:t>
            </w:r>
            <w:r>
              <w:rPr>
                <w:rFonts w:ascii="Cambria Math" w:hAnsi="Cambria Math"/>
                <w:sz w:val="20"/>
                <w:szCs w:val="20"/>
                <w:lang w:val="tr-TR"/>
              </w:rPr>
              <w:t xml:space="preserve">nə </w:t>
            </w:r>
            <w:r w:rsidRPr="00B404BF">
              <w:rPr>
                <w:rFonts w:ascii="Cambria Math" w:hAnsi="Cambria Math"/>
                <w:sz w:val="20"/>
                <w:szCs w:val="20"/>
                <w:lang w:val="az-Latn-AZ"/>
              </w:rPr>
              <w:t>müvafiq olara</w:t>
            </w:r>
            <w:r>
              <w:rPr>
                <w:rFonts w:ascii="Cambria Math" w:hAnsi="Cambria Math"/>
                <w:sz w:val="20"/>
                <w:szCs w:val="20"/>
                <w:lang w:val="az-Latn-AZ"/>
              </w:rPr>
              <w:t>q</w:t>
            </w:r>
            <w:r w:rsidRPr="00B404BF">
              <w:rPr>
                <w:rFonts w:ascii="Cambria Math" w:hAnsi="Cambria Math"/>
                <w:sz w:val="20"/>
                <w:szCs w:val="20"/>
                <w:lang w:val="az-Latn-AZ"/>
              </w:rPr>
              <w:t xml:space="preserve"> tam təhlükəsiz şəkildə icra edilir.</w:t>
            </w:r>
          </w:p>
        </w:tc>
        <w:tc>
          <w:tcPr>
            <w:tcW w:w="425" w:type="dxa"/>
          </w:tcPr>
          <w:p w14:paraId="23CE82A0" w14:textId="77777777" w:rsidR="00B37310" w:rsidRPr="00C139F4" w:rsidRDefault="00B37310" w:rsidP="00B37310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426" w:type="dxa"/>
          </w:tcPr>
          <w:p w14:paraId="4475F4CA" w14:textId="77777777" w:rsidR="00B37310" w:rsidRPr="00C139F4" w:rsidRDefault="00B37310" w:rsidP="00B37310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691" w:type="dxa"/>
          </w:tcPr>
          <w:p w14:paraId="7C3CB9DA" w14:textId="77777777" w:rsidR="00B37310" w:rsidRPr="00C139F4" w:rsidRDefault="00B37310" w:rsidP="00B37310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B37310" w:rsidRPr="00C139F4" w14:paraId="2A699B9A" w14:textId="77777777" w:rsidTr="008D5B02">
        <w:trPr>
          <w:trHeight w:val="349"/>
        </w:trPr>
        <w:tc>
          <w:tcPr>
            <w:tcW w:w="568" w:type="dxa"/>
          </w:tcPr>
          <w:p w14:paraId="29D0355F" w14:textId="6504750E" w:rsidR="00B37310" w:rsidRPr="00C139F4" w:rsidRDefault="00B37310" w:rsidP="00B37310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bookmarkStart w:id="0" w:name="_Hlk220098996"/>
            <w:r w:rsidRPr="00C139F4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22.</w:t>
            </w:r>
          </w:p>
        </w:tc>
        <w:tc>
          <w:tcPr>
            <w:tcW w:w="7664" w:type="dxa"/>
            <w:vAlign w:val="center"/>
          </w:tcPr>
          <w:p w14:paraId="339C4A3D" w14:textId="0B620ED0" w:rsidR="00B37310" w:rsidRPr="00C139F4" w:rsidRDefault="00B404BF" w:rsidP="00B37310">
            <w:pPr>
              <w:pStyle w:val="TableParagraph"/>
              <w:spacing w:line="251" w:lineRule="exact"/>
              <w:ind w:left="108"/>
              <w:rPr>
                <w:rFonts w:ascii="Cambria Math" w:eastAsia="MS Mincho" w:hAnsi="Cambria Math" w:cs="Times New Roman"/>
                <w:bCs/>
                <w:snapToGrid w:val="0"/>
                <w:color w:val="000000"/>
                <w:sz w:val="20"/>
                <w:szCs w:val="20"/>
                <w:lang w:eastAsia="ja-JP"/>
              </w:rPr>
            </w:pPr>
            <w:r w:rsidRPr="00B404BF">
              <w:rPr>
                <w:rFonts w:ascii="Cambria Math" w:eastAsia="MS Mincho" w:hAnsi="Cambria Math" w:cs="Times New Roman"/>
                <w:bCs/>
                <w:snapToGrid w:val="0"/>
                <w:color w:val="000000"/>
                <w:sz w:val="20"/>
                <w:szCs w:val="20"/>
                <w:lang w:val="tr-TR" w:eastAsia="ja-JP"/>
              </w:rPr>
              <w:t>Yanacaq maşının</w:t>
            </w:r>
            <w:r>
              <w:rPr>
                <w:rFonts w:ascii="Cambria Math" w:eastAsia="MS Mincho" w:hAnsi="Cambria Math" w:cs="Times New Roman"/>
                <w:bCs/>
                <w:snapToGrid w:val="0"/>
                <w:color w:val="000000"/>
                <w:sz w:val="20"/>
                <w:szCs w:val="20"/>
                <w:lang w:val="tr-TR" w:eastAsia="ja-JP"/>
              </w:rPr>
              <w:t xml:space="preserve"> operatoru işdən əvvəl yoxlama vərəqi ilə maşını yoxlayır</w:t>
            </w:r>
          </w:p>
        </w:tc>
        <w:tc>
          <w:tcPr>
            <w:tcW w:w="425" w:type="dxa"/>
          </w:tcPr>
          <w:p w14:paraId="0DD8E001" w14:textId="77777777" w:rsidR="00B37310" w:rsidRPr="00C139F4" w:rsidRDefault="00B37310" w:rsidP="00B37310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426" w:type="dxa"/>
          </w:tcPr>
          <w:p w14:paraId="541631AC" w14:textId="77777777" w:rsidR="00B37310" w:rsidRPr="00C139F4" w:rsidRDefault="00B37310" w:rsidP="00B37310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691" w:type="dxa"/>
          </w:tcPr>
          <w:p w14:paraId="727C6CDF" w14:textId="77777777" w:rsidR="00B37310" w:rsidRPr="00C139F4" w:rsidRDefault="00B37310" w:rsidP="00B37310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B37310" w:rsidRPr="00C139F4" w14:paraId="1ED708A6" w14:textId="77777777" w:rsidTr="0099113A">
        <w:trPr>
          <w:trHeight w:val="268"/>
        </w:trPr>
        <w:tc>
          <w:tcPr>
            <w:tcW w:w="568" w:type="dxa"/>
          </w:tcPr>
          <w:p w14:paraId="2BCD5237" w14:textId="770B9677" w:rsidR="00B37310" w:rsidRPr="00C139F4" w:rsidRDefault="00B37310" w:rsidP="00B37310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C139F4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23.</w:t>
            </w:r>
          </w:p>
        </w:tc>
        <w:tc>
          <w:tcPr>
            <w:tcW w:w="7664" w:type="dxa"/>
            <w:vAlign w:val="center"/>
          </w:tcPr>
          <w:p w14:paraId="7ED7D8D3" w14:textId="34626505" w:rsidR="00B37310" w:rsidRPr="00C139F4" w:rsidRDefault="00B404BF" w:rsidP="00B37310">
            <w:pPr>
              <w:pStyle w:val="TableParagraph"/>
              <w:spacing w:line="251" w:lineRule="exact"/>
              <w:ind w:left="108"/>
              <w:rPr>
                <w:rFonts w:ascii="Cambria Math" w:eastAsia="MS Mincho" w:hAnsi="Cambria Math" w:cs="Times New Roman"/>
                <w:bCs/>
                <w:snapToGrid w:val="0"/>
                <w:color w:val="000000"/>
                <w:sz w:val="20"/>
                <w:szCs w:val="20"/>
                <w:lang w:eastAsia="ja-JP"/>
              </w:rPr>
            </w:pPr>
            <w:r w:rsidRPr="00B404BF">
              <w:rPr>
                <w:rFonts w:ascii="Cambria Math" w:eastAsia="MS Mincho" w:hAnsi="Cambria Math" w:cs="Times New Roman"/>
                <w:bCs/>
                <w:snapToGrid w:val="0"/>
                <w:color w:val="000000"/>
                <w:sz w:val="20"/>
                <w:szCs w:val="20"/>
                <w:lang w:val="tr-TR" w:eastAsia="ja-JP"/>
              </w:rPr>
              <w:t>Yanacaq maşının iş sahəsi (əhatə dairəsi) hasarlanıb, xəbərdar və qadağan edici lövhələrlə təmin edilib.</w:t>
            </w:r>
            <w:r>
              <w:rPr>
                <w:rFonts w:ascii="Cambria Math" w:eastAsia="MS Mincho" w:hAnsi="Cambria Math" w:cs="Times New Roman"/>
                <w:bCs/>
                <w:snapToGrid w:val="0"/>
                <w:color w:val="000000"/>
                <w:sz w:val="20"/>
                <w:szCs w:val="20"/>
                <w:lang w:val="tr-TR" w:eastAsia="ja-JP"/>
              </w:rPr>
              <w:t xml:space="preserve"> </w:t>
            </w:r>
          </w:p>
        </w:tc>
        <w:tc>
          <w:tcPr>
            <w:tcW w:w="425" w:type="dxa"/>
          </w:tcPr>
          <w:p w14:paraId="39A6167B" w14:textId="77777777" w:rsidR="00B37310" w:rsidRPr="00C139F4" w:rsidRDefault="00B37310" w:rsidP="00B37310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426" w:type="dxa"/>
          </w:tcPr>
          <w:p w14:paraId="33B94207" w14:textId="77777777" w:rsidR="00B37310" w:rsidRPr="00C139F4" w:rsidRDefault="00B37310" w:rsidP="00B37310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691" w:type="dxa"/>
          </w:tcPr>
          <w:p w14:paraId="6526DC1C" w14:textId="77777777" w:rsidR="00B37310" w:rsidRPr="00C139F4" w:rsidRDefault="00B37310" w:rsidP="00B37310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B37310" w:rsidRPr="00C139F4" w14:paraId="5262CEBE" w14:textId="77777777" w:rsidTr="0099113A">
        <w:trPr>
          <w:trHeight w:val="258"/>
        </w:trPr>
        <w:tc>
          <w:tcPr>
            <w:tcW w:w="568" w:type="dxa"/>
          </w:tcPr>
          <w:p w14:paraId="15D637B8" w14:textId="25079C71" w:rsidR="00B37310" w:rsidRPr="00C139F4" w:rsidRDefault="00B37310" w:rsidP="00B37310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C139F4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24</w:t>
            </w:r>
            <w:r w:rsidR="006C154A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.</w:t>
            </w:r>
          </w:p>
        </w:tc>
        <w:tc>
          <w:tcPr>
            <w:tcW w:w="7664" w:type="dxa"/>
            <w:vAlign w:val="center"/>
          </w:tcPr>
          <w:p w14:paraId="56245C25" w14:textId="505AC55B" w:rsidR="00B37310" w:rsidRPr="00C139F4" w:rsidRDefault="00BA3AFF" w:rsidP="00B37310">
            <w:pPr>
              <w:pStyle w:val="TableParagraph"/>
              <w:spacing w:line="251" w:lineRule="exact"/>
              <w:ind w:left="108"/>
              <w:rPr>
                <w:rFonts w:ascii="Cambria Math" w:eastAsia="MS Mincho" w:hAnsi="Cambria Math" w:cs="Times New Roman"/>
                <w:bCs/>
                <w:snapToGrid w:val="0"/>
                <w:color w:val="000000"/>
                <w:sz w:val="20"/>
                <w:szCs w:val="20"/>
                <w:lang w:eastAsia="ja-JP"/>
              </w:rPr>
            </w:pPr>
            <w:r w:rsidRPr="00BA3AFF">
              <w:rPr>
                <w:rFonts w:ascii="Cambria Math" w:eastAsia="MS Mincho" w:hAnsi="Cambria Math" w:cs="Times New Roman"/>
                <w:bCs/>
                <w:snapToGrid w:val="0"/>
                <w:color w:val="000000"/>
                <w:sz w:val="20"/>
                <w:szCs w:val="20"/>
                <w:lang w:val="tr-TR" w:eastAsia="ja-JP"/>
              </w:rPr>
              <w:t>Yanacaq maşının</w:t>
            </w:r>
            <w:r>
              <w:rPr>
                <w:rFonts w:ascii="Cambria Math" w:eastAsia="MS Mincho" w:hAnsi="Cambria Math" w:cs="Times New Roman"/>
                <w:bCs/>
                <w:snapToGrid w:val="0"/>
                <w:color w:val="000000"/>
                <w:sz w:val="20"/>
                <w:szCs w:val="20"/>
                <w:lang w:val="tr-TR" w:eastAsia="ja-JP"/>
              </w:rPr>
              <w:t>, yanacaq doldurma şlanqı və y</w:t>
            </w:r>
            <w:r w:rsidRPr="00BA3AFF">
              <w:rPr>
                <w:rFonts w:ascii="Cambria Math" w:eastAsia="MS Mincho" w:hAnsi="Cambria Math" w:cs="Times New Roman"/>
                <w:bCs/>
                <w:snapToGrid w:val="0"/>
                <w:color w:val="000000"/>
                <w:sz w:val="20"/>
                <w:szCs w:val="20"/>
                <w:lang w:val="tr-TR" w:eastAsia="ja-JP"/>
              </w:rPr>
              <w:t>anacaq səviyyə</w:t>
            </w:r>
            <w:r>
              <w:rPr>
                <w:rFonts w:ascii="Cambria Math" w:eastAsia="MS Mincho" w:hAnsi="Cambria Math" w:cs="Times New Roman"/>
                <w:bCs/>
                <w:snapToGrid w:val="0"/>
                <w:color w:val="000000"/>
                <w:sz w:val="20"/>
                <w:szCs w:val="20"/>
                <w:lang w:val="tr-TR" w:eastAsia="ja-JP"/>
              </w:rPr>
              <w:t xml:space="preserve"> </w:t>
            </w:r>
            <w:r w:rsidRPr="00BA3AFF">
              <w:rPr>
                <w:rFonts w:ascii="Cambria Math" w:eastAsia="MS Mincho" w:hAnsi="Cambria Math" w:cs="Times New Roman"/>
                <w:bCs/>
                <w:snapToGrid w:val="0"/>
                <w:color w:val="000000"/>
                <w:sz w:val="20"/>
                <w:szCs w:val="20"/>
                <w:lang w:val="tr-TR" w:eastAsia="ja-JP"/>
              </w:rPr>
              <w:t>ölçən</w:t>
            </w:r>
            <w:r>
              <w:rPr>
                <w:rFonts w:ascii="Cambria Math" w:eastAsia="MS Mincho" w:hAnsi="Cambria Math" w:cs="Times New Roman"/>
                <w:bCs/>
                <w:snapToGrid w:val="0"/>
                <w:color w:val="000000"/>
                <w:sz w:val="20"/>
                <w:szCs w:val="20"/>
                <w:lang w:val="tr-TR" w:eastAsia="ja-JP"/>
              </w:rPr>
              <w:t xml:space="preserve">i saz vəziyyətdədir </w:t>
            </w:r>
          </w:p>
        </w:tc>
        <w:tc>
          <w:tcPr>
            <w:tcW w:w="425" w:type="dxa"/>
          </w:tcPr>
          <w:p w14:paraId="4BEFCA29" w14:textId="77777777" w:rsidR="00B37310" w:rsidRPr="00C139F4" w:rsidRDefault="00B37310" w:rsidP="00B37310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426" w:type="dxa"/>
          </w:tcPr>
          <w:p w14:paraId="492B751D" w14:textId="77777777" w:rsidR="00B37310" w:rsidRPr="00C139F4" w:rsidRDefault="00B37310" w:rsidP="00B37310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691" w:type="dxa"/>
          </w:tcPr>
          <w:p w14:paraId="2338BACB" w14:textId="77777777" w:rsidR="00B37310" w:rsidRPr="00C139F4" w:rsidRDefault="00B37310" w:rsidP="00B37310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B37310" w:rsidRPr="00C139F4" w14:paraId="308E3773" w14:textId="77777777" w:rsidTr="00CF3AF4">
        <w:trPr>
          <w:trHeight w:val="248"/>
        </w:trPr>
        <w:tc>
          <w:tcPr>
            <w:tcW w:w="568" w:type="dxa"/>
          </w:tcPr>
          <w:p w14:paraId="33A2366D" w14:textId="2308D607" w:rsidR="00B37310" w:rsidRPr="00C139F4" w:rsidRDefault="00B37310" w:rsidP="00B37310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C139F4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25</w:t>
            </w:r>
            <w:r w:rsidR="006C154A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.</w:t>
            </w:r>
          </w:p>
        </w:tc>
        <w:tc>
          <w:tcPr>
            <w:tcW w:w="7664" w:type="dxa"/>
            <w:vAlign w:val="center"/>
          </w:tcPr>
          <w:p w14:paraId="710EC08C" w14:textId="7F94E4D5" w:rsidR="00B37310" w:rsidRPr="00C139F4" w:rsidRDefault="00BA3AFF" w:rsidP="00B37310">
            <w:pPr>
              <w:pStyle w:val="TableParagraph"/>
              <w:spacing w:line="251" w:lineRule="exact"/>
              <w:ind w:left="108"/>
              <w:rPr>
                <w:rFonts w:ascii="Cambria Math" w:eastAsia="MS Mincho" w:hAnsi="Cambria Math" w:cs="Times New Roman"/>
                <w:bCs/>
                <w:snapToGrid w:val="0"/>
                <w:color w:val="000000"/>
                <w:sz w:val="20"/>
                <w:szCs w:val="20"/>
                <w:lang w:eastAsia="ja-JP"/>
              </w:rPr>
            </w:pPr>
            <w:r w:rsidRPr="00BA3AFF">
              <w:rPr>
                <w:rFonts w:ascii="Cambria Math" w:eastAsia="MS Mincho" w:hAnsi="Cambria Math" w:cs="Times New Roman"/>
                <w:bCs/>
                <w:snapToGrid w:val="0"/>
                <w:color w:val="000000"/>
                <w:sz w:val="20"/>
                <w:szCs w:val="20"/>
                <w:lang w:val="tr-TR" w:eastAsia="ja-JP"/>
              </w:rPr>
              <w:t>Yanacaq maşının təkər dayandırıcısı</w:t>
            </w:r>
            <w:r>
              <w:rPr>
                <w:rFonts w:ascii="Cambria Math" w:eastAsia="MS Mincho" w:hAnsi="Cambria Math" w:cs="Times New Roman"/>
                <w:bCs/>
                <w:snapToGrid w:val="0"/>
                <w:color w:val="000000"/>
                <w:sz w:val="20"/>
                <w:szCs w:val="20"/>
                <w:lang w:val="tr-TR" w:eastAsia="ja-JP"/>
              </w:rPr>
              <w:t xml:space="preserve"> (Weel stopper) t</w:t>
            </w:r>
            <w:r>
              <w:rPr>
                <w:rFonts w:ascii="Cambria Math" w:eastAsia="MS Mincho" w:hAnsi="Cambria Math" w:cs="Times New Roman"/>
                <w:bCs/>
                <w:snapToGrid w:val="0"/>
                <w:color w:val="000000"/>
                <w:sz w:val="20"/>
                <w:szCs w:val="20"/>
                <w:lang w:val="az-Latn-AZ" w:eastAsia="ja-JP"/>
              </w:rPr>
              <w:t>ə</w:t>
            </w:r>
            <w:r>
              <w:rPr>
                <w:rFonts w:ascii="Cambria Math" w:eastAsia="MS Mincho" w:hAnsi="Cambria Math" w:cs="Times New Roman"/>
                <w:bCs/>
                <w:snapToGrid w:val="0"/>
                <w:color w:val="000000"/>
                <w:sz w:val="20"/>
                <w:szCs w:val="20"/>
                <w:lang w:val="tr-TR" w:eastAsia="ja-JP"/>
              </w:rPr>
              <w:t>min edilib</w:t>
            </w:r>
          </w:p>
        </w:tc>
        <w:tc>
          <w:tcPr>
            <w:tcW w:w="425" w:type="dxa"/>
          </w:tcPr>
          <w:p w14:paraId="5DFDA99A" w14:textId="77777777" w:rsidR="00B37310" w:rsidRPr="00C139F4" w:rsidRDefault="00B37310" w:rsidP="00B37310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426" w:type="dxa"/>
          </w:tcPr>
          <w:p w14:paraId="676064C4" w14:textId="77777777" w:rsidR="00B37310" w:rsidRPr="00C139F4" w:rsidRDefault="00B37310" w:rsidP="00B37310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691" w:type="dxa"/>
          </w:tcPr>
          <w:p w14:paraId="78069BA6" w14:textId="77777777" w:rsidR="00B37310" w:rsidRPr="00C139F4" w:rsidRDefault="00B37310" w:rsidP="00B37310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10320F" w:rsidRPr="00C139F4" w14:paraId="75D71F38" w14:textId="77777777" w:rsidTr="00BA3AFF">
        <w:trPr>
          <w:trHeight w:val="292"/>
        </w:trPr>
        <w:tc>
          <w:tcPr>
            <w:tcW w:w="568" w:type="dxa"/>
          </w:tcPr>
          <w:p w14:paraId="5AF21243" w14:textId="4C8B9CBD" w:rsidR="0010320F" w:rsidRPr="00C139F4" w:rsidRDefault="0010320F" w:rsidP="0010320F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C139F4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26</w:t>
            </w:r>
            <w:r w:rsidR="006C154A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.</w:t>
            </w:r>
          </w:p>
        </w:tc>
        <w:tc>
          <w:tcPr>
            <w:tcW w:w="7664" w:type="dxa"/>
            <w:vAlign w:val="center"/>
          </w:tcPr>
          <w:p w14:paraId="13B38C3A" w14:textId="01978C72" w:rsidR="0010320F" w:rsidRPr="00E22F58" w:rsidRDefault="00E51CD6" w:rsidP="0010320F">
            <w:pPr>
              <w:pStyle w:val="TableParagraph"/>
              <w:ind w:left="151" w:hanging="141"/>
              <w:rPr>
                <w:rFonts w:ascii="Cambria Math" w:eastAsia="MS Mincho" w:hAnsi="Cambria Math" w:cs="Times New Roman"/>
                <w:bCs/>
                <w:snapToGrid w:val="0"/>
                <w:color w:val="000000"/>
                <w:sz w:val="20"/>
                <w:szCs w:val="20"/>
                <w:lang w:val="az-Latn-AZ" w:eastAsia="ja-JP"/>
              </w:rPr>
            </w:pPr>
            <w:r>
              <w:rPr>
                <w:rFonts w:ascii="Cambria Math" w:eastAsia="MS Mincho" w:hAnsi="Cambria Math" w:cs="Times New Roman"/>
                <w:bCs/>
                <w:snapToGrid w:val="0"/>
                <w:color w:val="000000"/>
                <w:sz w:val="20"/>
                <w:szCs w:val="20"/>
                <w:lang w:val="az-Latn-AZ" w:eastAsia="ja-JP"/>
              </w:rPr>
              <w:t xml:space="preserve"> Yanacaq maşını üçün xüsusi təhlükəsiz dayanacaq (ətraf mühütün mühafizəsi nəzərə alınaraq) yeri və lövfələr təmin edilib</w:t>
            </w:r>
          </w:p>
        </w:tc>
        <w:tc>
          <w:tcPr>
            <w:tcW w:w="425" w:type="dxa"/>
          </w:tcPr>
          <w:p w14:paraId="6A175885" w14:textId="77777777" w:rsidR="0010320F" w:rsidRPr="00C139F4" w:rsidRDefault="0010320F" w:rsidP="0010320F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426" w:type="dxa"/>
          </w:tcPr>
          <w:p w14:paraId="1CABE326" w14:textId="77777777" w:rsidR="0010320F" w:rsidRPr="00C139F4" w:rsidRDefault="0010320F" w:rsidP="0010320F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691" w:type="dxa"/>
          </w:tcPr>
          <w:p w14:paraId="0935F3D0" w14:textId="77777777" w:rsidR="0010320F" w:rsidRPr="00C139F4" w:rsidRDefault="0010320F" w:rsidP="0010320F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857CDF" w:rsidRPr="00C139F4" w14:paraId="7E306888" w14:textId="77777777" w:rsidTr="00CF3AF4">
        <w:trPr>
          <w:trHeight w:val="446"/>
        </w:trPr>
        <w:tc>
          <w:tcPr>
            <w:tcW w:w="568" w:type="dxa"/>
          </w:tcPr>
          <w:p w14:paraId="58D58B12" w14:textId="1B2A9B11" w:rsidR="00857CDF" w:rsidRPr="00C139F4" w:rsidRDefault="00857CDF" w:rsidP="00857CDF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C139F4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27</w:t>
            </w:r>
            <w:r w:rsidR="006C154A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.</w:t>
            </w:r>
          </w:p>
        </w:tc>
        <w:tc>
          <w:tcPr>
            <w:tcW w:w="7664" w:type="dxa"/>
            <w:vAlign w:val="center"/>
          </w:tcPr>
          <w:p w14:paraId="134528C1" w14:textId="30681AEB" w:rsidR="00857CDF" w:rsidRPr="00C139F4" w:rsidRDefault="00857CDF" w:rsidP="00857CDF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>
              <w:rPr>
                <w:rFonts w:ascii="Cambria Math" w:hAnsi="Cambria Math"/>
                <w:sz w:val="20"/>
                <w:szCs w:val="20"/>
                <w:lang w:val="az-Latn-AZ"/>
              </w:rPr>
              <w:t xml:space="preserve">  </w:t>
            </w:r>
            <w:r w:rsidRPr="004D58EE">
              <w:rPr>
                <w:rFonts w:ascii="Cambria Math" w:hAnsi="Cambria Math"/>
                <w:sz w:val="20"/>
                <w:szCs w:val="20"/>
                <w:lang w:val="az-Latn-AZ"/>
              </w:rPr>
              <w:t>Operator/Sürücü qüvvədə olan sürücükük vəsiqəsinə</w:t>
            </w:r>
            <w:r>
              <w:rPr>
                <w:rFonts w:ascii="Cambria Math" w:hAnsi="Cambria Math"/>
                <w:sz w:val="20"/>
                <w:szCs w:val="20"/>
                <w:lang w:val="az-Latn-AZ"/>
              </w:rPr>
              <w:t>,</w:t>
            </w:r>
            <w:r w:rsidRPr="004D58EE">
              <w:rPr>
                <w:rFonts w:ascii="Cambria Math" w:hAnsi="Cambria Math"/>
                <w:sz w:val="20"/>
                <w:szCs w:val="20"/>
                <w:lang w:val="az-Latn-AZ"/>
              </w:rPr>
              <w:t xml:space="preserve"> (FHN)-dən </w:t>
            </w:r>
            <w:r w:rsidRPr="004D58EE">
              <w:rPr>
                <w:rFonts w:ascii="Cambria Math" w:hAnsi="Cambria Math"/>
                <w:color w:val="FF0000"/>
                <w:sz w:val="20"/>
                <w:szCs w:val="20"/>
                <w:lang w:val="az-Latn-AZ"/>
              </w:rPr>
              <w:t>idarəetmə setrifikatına</w:t>
            </w:r>
            <w:r>
              <w:rPr>
                <w:rFonts w:ascii="Cambria Math" w:hAnsi="Cambria Math"/>
                <w:sz w:val="20"/>
                <w:szCs w:val="20"/>
                <w:lang w:val="az-Latn-AZ"/>
              </w:rPr>
              <w:t xml:space="preserve"> və</w:t>
            </w:r>
            <w:r w:rsidRPr="004D58EE">
              <w:rPr>
                <w:rFonts w:ascii="Cambria Math" w:hAnsi="Cambria Math"/>
                <w:sz w:val="20"/>
                <w:szCs w:val="20"/>
                <w:lang w:val="az-Latn-AZ"/>
              </w:rPr>
              <w:t xml:space="preserve"> şəxsiyyət vəsiqəsinə malikdir.</w:t>
            </w:r>
          </w:p>
        </w:tc>
        <w:tc>
          <w:tcPr>
            <w:tcW w:w="425" w:type="dxa"/>
          </w:tcPr>
          <w:p w14:paraId="5F392736" w14:textId="77777777" w:rsidR="00857CDF" w:rsidRPr="00C139F4" w:rsidRDefault="00857CDF" w:rsidP="00857CDF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426" w:type="dxa"/>
          </w:tcPr>
          <w:p w14:paraId="2EA23E2D" w14:textId="77777777" w:rsidR="00857CDF" w:rsidRPr="00C139F4" w:rsidRDefault="00857CDF" w:rsidP="00857CDF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691" w:type="dxa"/>
          </w:tcPr>
          <w:p w14:paraId="21380BFB" w14:textId="77777777" w:rsidR="00857CDF" w:rsidRPr="00C139F4" w:rsidRDefault="00857CDF" w:rsidP="00857CDF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857CDF" w:rsidRPr="00C139F4" w14:paraId="7A3C01C4" w14:textId="77777777" w:rsidTr="00072ED3">
        <w:trPr>
          <w:trHeight w:val="423"/>
        </w:trPr>
        <w:tc>
          <w:tcPr>
            <w:tcW w:w="568" w:type="dxa"/>
          </w:tcPr>
          <w:p w14:paraId="22272D22" w14:textId="6609A5CD" w:rsidR="00857CDF" w:rsidRPr="00C139F4" w:rsidRDefault="00857CDF" w:rsidP="00857CDF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C139F4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28</w:t>
            </w:r>
            <w:r w:rsidR="006C154A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.</w:t>
            </w:r>
          </w:p>
        </w:tc>
        <w:tc>
          <w:tcPr>
            <w:tcW w:w="7664" w:type="dxa"/>
            <w:vAlign w:val="center"/>
          </w:tcPr>
          <w:p w14:paraId="53FB316A" w14:textId="24DD7460" w:rsidR="00857CDF" w:rsidRPr="00C139F4" w:rsidRDefault="00857CDF" w:rsidP="00857CDF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 w:rsidRPr="00C139F4">
              <w:rPr>
                <w:rFonts w:ascii="Cambria Math" w:hAnsi="Cambria Math"/>
                <w:sz w:val="20"/>
                <w:szCs w:val="20"/>
                <w:lang w:val="az-Latn-AZ"/>
              </w:rPr>
              <w:t>Operator/Sürücü yanacaq maşını idarə etmək üçün etibarnamə ilə təmin edilib.</w:t>
            </w:r>
          </w:p>
        </w:tc>
        <w:tc>
          <w:tcPr>
            <w:tcW w:w="425" w:type="dxa"/>
          </w:tcPr>
          <w:p w14:paraId="66A394F5" w14:textId="77777777" w:rsidR="00857CDF" w:rsidRPr="00C139F4" w:rsidRDefault="00857CDF" w:rsidP="00857CDF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426" w:type="dxa"/>
          </w:tcPr>
          <w:p w14:paraId="2C9678F6" w14:textId="77777777" w:rsidR="00857CDF" w:rsidRPr="00C139F4" w:rsidRDefault="00857CDF" w:rsidP="00857CDF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691" w:type="dxa"/>
          </w:tcPr>
          <w:p w14:paraId="23AB35CF" w14:textId="77777777" w:rsidR="00857CDF" w:rsidRPr="00C139F4" w:rsidRDefault="00857CDF" w:rsidP="00857CDF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857CDF" w:rsidRPr="00C139F4" w14:paraId="66BB09D6" w14:textId="77777777" w:rsidTr="00E50B24">
        <w:trPr>
          <w:trHeight w:val="387"/>
        </w:trPr>
        <w:tc>
          <w:tcPr>
            <w:tcW w:w="568" w:type="dxa"/>
          </w:tcPr>
          <w:p w14:paraId="6B1CA58D" w14:textId="09037E1C" w:rsidR="00857CDF" w:rsidRPr="00C139F4" w:rsidRDefault="00857CDF" w:rsidP="00857CDF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C139F4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29</w:t>
            </w:r>
            <w:r w:rsidR="006C154A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.</w:t>
            </w:r>
          </w:p>
        </w:tc>
        <w:tc>
          <w:tcPr>
            <w:tcW w:w="7664" w:type="dxa"/>
            <w:vAlign w:val="center"/>
          </w:tcPr>
          <w:p w14:paraId="4507FB0C" w14:textId="5EC659E5" w:rsidR="00857CDF" w:rsidRPr="00C139F4" w:rsidRDefault="00857CDF" w:rsidP="00857CDF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 w:rsidRPr="0010320F">
              <w:rPr>
                <w:rFonts w:ascii="Cambria Math" w:hAnsi="Cambria Math"/>
                <w:sz w:val="20"/>
                <w:szCs w:val="20"/>
                <w:lang w:val="az-Latn-AZ"/>
              </w:rPr>
              <w:t>Operator/Sürücü</w:t>
            </w:r>
            <w:r>
              <w:rPr>
                <w:rFonts w:ascii="Cambria Math" w:hAnsi="Cambria Math"/>
                <w:sz w:val="20"/>
                <w:szCs w:val="20"/>
                <w:lang w:val="az-Latn-AZ"/>
              </w:rPr>
              <w:t xml:space="preserve"> Fərdi və xüsusi mühafizə vasitəsi ilə təmin edilib</w:t>
            </w:r>
          </w:p>
        </w:tc>
        <w:tc>
          <w:tcPr>
            <w:tcW w:w="425" w:type="dxa"/>
          </w:tcPr>
          <w:p w14:paraId="5E36D9B1" w14:textId="77777777" w:rsidR="00857CDF" w:rsidRPr="00C139F4" w:rsidRDefault="00857CDF" w:rsidP="00857CDF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426" w:type="dxa"/>
          </w:tcPr>
          <w:p w14:paraId="794A4F70" w14:textId="77777777" w:rsidR="00857CDF" w:rsidRPr="00C139F4" w:rsidRDefault="00857CDF" w:rsidP="00857CDF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691" w:type="dxa"/>
          </w:tcPr>
          <w:p w14:paraId="32D66A5C" w14:textId="77777777" w:rsidR="00857CDF" w:rsidRPr="00C139F4" w:rsidRDefault="00857CDF" w:rsidP="00857CDF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6C154A" w:rsidRPr="00C139F4" w14:paraId="0A846343" w14:textId="77777777" w:rsidTr="00A73E8E">
        <w:trPr>
          <w:trHeight w:val="350"/>
        </w:trPr>
        <w:tc>
          <w:tcPr>
            <w:tcW w:w="568" w:type="dxa"/>
          </w:tcPr>
          <w:p w14:paraId="30753C59" w14:textId="56B21604" w:rsidR="006C154A" w:rsidRPr="00C139F4" w:rsidRDefault="006C154A" w:rsidP="006C154A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C139F4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30</w:t>
            </w:r>
            <w:r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.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E180" w14:textId="7FEC6E14" w:rsidR="006C154A" w:rsidRPr="00C139F4" w:rsidRDefault="006C154A" w:rsidP="006C154A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  <w:r>
              <w:rPr>
                <w:rFonts w:ascii="Cambria Math" w:hAnsi="Cambria Math"/>
                <w:lang w:val="az-Latn-AZ"/>
              </w:rPr>
              <w:t>İşəgötürənlə iş arasında müqavilə bağlanmışdır.</w:t>
            </w:r>
          </w:p>
        </w:tc>
        <w:tc>
          <w:tcPr>
            <w:tcW w:w="425" w:type="dxa"/>
          </w:tcPr>
          <w:p w14:paraId="300FA3B3" w14:textId="77777777" w:rsidR="006C154A" w:rsidRPr="00C139F4" w:rsidRDefault="006C154A" w:rsidP="006C154A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426" w:type="dxa"/>
          </w:tcPr>
          <w:p w14:paraId="6307C658" w14:textId="77777777" w:rsidR="006C154A" w:rsidRPr="00C139F4" w:rsidRDefault="006C154A" w:rsidP="006C154A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691" w:type="dxa"/>
          </w:tcPr>
          <w:p w14:paraId="3C510046" w14:textId="77777777" w:rsidR="006C154A" w:rsidRPr="00C139F4" w:rsidRDefault="006C154A" w:rsidP="006C154A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6C154A" w:rsidRPr="00C139F4" w14:paraId="7978B6B2" w14:textId="77777777" w:rsidTr="00A73E8E">
        <w:trPr>
          <w:trHeight w:val="329"/>
        </w:trPr>
        <w:tc>
          <w:tcPr>
            <w:tcW w:w="568" w:type="dxa"/>
          </w:tcPr>
          <w:p w14:paraId="13E0AF0D" w14:textId="2A81F573" w:rsidR="006C154A" w:rsidRPr="00C139F4" w:rsidRDefault="006C154A" w:rsidP="006C154A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C139F4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31</w:t>
            </w:r>
            <w:r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.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8318F" w14:textId="5E369EA2" w:rsidR="006C154A" w:rsidRPr="00C139F4" w:rsidRDefault="006C154A" w:rsidP="006C154A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>
              <w:rPr>
                <w:rFonts w:ascii="Cambria Math" w:hAnsi="Cambria Math"/>
                <w:sz w:val="20"/>
                <w:szCs w:val="20"/>
                <w:lang w:val="az-Latn-AZ"/>
              </w:rPr>
              <w:t xml:space="preserve"> Operatora/Sürücüyə giriş, ilkin yardım və yanğından mühafizə təlimi keçirilib</w:t>
            </w:r>
          </w:p>
        </w:tc>
        <w:tc>
          <w:tcPr>
            <w:tcW w:w="425" w:type="dxa"/>
          </w:tcPr>
          <w:p w14:paraId="2881F864" w14:textId="77777777" w:rsidR="006C154A" w:rsidRPr="00C139F4" w:rsidRDefault="006C154A" w:rsidP="006C154A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426" w:type="dxa"/>
          </w:tcPr>
          <w:p w14:paraId="1D22EC12" w14:textId="77777777" w:rsidR="006C154A" w:rsidRPr="00C139F4" w:rsidRDefault="006C154A" w:rsidP="006C154A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691" w:type="dxa"/>
          </w:tcPr>
          <w:p w14:paraId="5FC73CEA" w14:textId="77777777" w:rsidR="006C154A" w:rsidRPr="00C139F4" w:rsidRDefault="006C154A" w:rsidP="006C154A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6C154A" w:rsidRPr="00C139F4" w14:paraId="11C0B322" w14:textId="77777777" w:rsidTr="00A73E8E">
        <w:trPr>
          <w:trHeight w:val="446"/>
        </w:trPr>
        <w:tc>
          <w:tcPr>
            <w:tcW w:w="568" w:type="dxa"/>
          </w:tcPr>
          <w:p w14:paraId="2705B4C4" w14:textId="786735A5" w:rsidR="006C154A" w:rsidRPr="00C139F4" w:rsidRDefault="006C154A" w:rsidP="006C154A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32.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47E79" w14:textId="2BF9B74A" w:rsidR="006C154A" w:rsidRPr="00C139F4" w:rsidRDefault="006C154A" w:rsidP="006C154A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>
              <w:rPr>
                <w:rFonts w:ascii="Cambria Math" w:hAnsi="Cambria Math"/>
                <w:sz w:val="20"/>
                <w:szCs w:val="20"/>
                <w:lang w:val="az-Latn-AZ"/>
              </w:rPr>
              <w:t>Üçbucaq</w:t>
            </w:r>
            <w:r>
              <w:rPr>
                <w:rFonts w:ascii="Cambria Math" w:hAnsi="Cambria Math"/>
                <w:sz w:val="20"/>
                <w:szCs w:val="20"/>
              </w:rPr>
              <w:t>/ triangle</w:t>
            </w:r>
          </w:p>
        </w:tc>
        <w:tc>
          <w:tcPr>
            <w:tcW w:w="425" w:type="dxa"/>
          </w:tcPr>
          <w:p w14:paraId="5EA4B56E" w14:textId="77777777" w:rsidR="006C154A" w:rsidRPr="00C139F4" w:rsidRDefault="006C154A" w:rsidP="006C154A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426" w:type="dxa"/>
          </w:tcPr>
          <w:p w14:paraId="6FD1361E" w14:textId="77777777" w:rsidR="006C154A" w:rsidRPr="00C139F4" w:rsidRDefault="006C154A" w:rsidP="006C154A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691" w:type="dxa"/>
          </w:tcPr>
          <w:p w14:paraId="48161216" w14:textId="77777777" w:rsidR="006C154A" w:rsidRPr="00C139F4" w:rsidRDefault="006C154A" w:rsidP="006C154A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6C154A" w:rsidRPr="00C139F4" w14:paraId="458AAB1F" w14:textId="77777777" w:rsidTr="00A73E8E">
        <w:trPr>
          <w:trHeight w:val="446"/>
        </w:trPr>
        <w:tc>
          <w:tcPr>
            <w:tcW w:w="568" w:type="dxa"/>
          </w:tcPr>
          <w:p w14:paraId="7828DA4F" w14:textId="2F129EEA" w:rsidR="006C154A" w:rsidRDefault="006C154A" w:rsidP="006C154A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33.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BFAD0" w14:textId="25F94D74" w:rsidR="006C154A" w:rsidRPr="00F058D3" w:rsidRDefault="006C154A" w:rsidP="006C154A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>
              <w:rPr>
                <w:rFonts w:ascii="Cambria Math" w:hAnsi="Cambria Math"/>
                <w:sz w:val="20"/>
                <w:szCs w:val="20"/>
                <w:lang w:val="az-Latn-AZ"/>
              </w:rPr>
              <w:t>Operator/Sürücü işdən əvvəl sağlamlıq haqqında araiş təqdim edib.</w:t>
            </w:r>
          </w:p>
        </w:tc>
        <w:tc>
          <w:tcPr>
            <w:tcW w:w="425" w:type="dxa"/>
          </w:tcPr>
          <w:p w14:paraId="47E1EFFA" w14:textId="77777777" w:rsidR="006C154A" w:rsidRPr="00C139F4" w:rsidRDefault="006C154A" w:rsidP="006C154A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426" w:type="dxa"/>
          </w:tcPr>
          <w:p w14:paraId="41C031AC" w14:textId="77777777" w:rsidR="006C154A" w:rsidRPr="00C139F4" w:rsidRDefault="006C154A" w:rsidP="006C154A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691" w:type="dxa"/>
          </w:tcPr>
          <w:p w14:paraId="053E63E3" w14:textId="77777777" w:rsidR="006C154A" w:rsidRPr="00C139F4" w:rsidRDefault="006C154A" w:rsidP="006C154A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</w:tbl>
    <w:tbl>
      <w:tblPr>
        <w:tblStyle w:val="TableNormal10"/>
        <w:tblpPr w:leftFromText="141" w:rightFromText="141" w:vertAnchor="text" w:horzAnchor="margin" w:tblpX="-137" w:tblpY="357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143"/>
        <w:gridCol w:w="567"/>
        <w:gridCol w:w="1345"/>
        <w:gridCol w:w="1348"/>
        <w:gridCol w:w="2971"/>
      </w:tblGrid>
      <w:tr w:rsidR="00995D59" w:rsidRPr="003F45B2" w14:paraId="25BC6D94" w14:textId="77777777" w:rsidTr="005D4D37">
        <w:trPr>
          <w:trHeight w:val="556"/>
        </w:trPr>
        <w:tc>
          <w:tcPr>
            <w:tcW w:w="4543" w:type="dxa"/>
            <w:gridSpan w:val="2"/>
            <w:tcBorders>
              <w:right w:val="single" w:sz="4" w:space="0" w:color="auto"/>
            </w:tcBorders>
          </w:tcPr>
          <w:bookmarkEnd w:id="0"/>
          <w:p w14:paraId="27AB0AFE" w14:textId="4BD3B2F0" w:rsidR="00995D59" w:rsidRPr="003E112F" w:rsidRDefault="00995D59" w:rsidP="005D4D37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</w:rPr>
            </w:pPr>
            <w:r w:rsidRPr="003F45B2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326DD79" wp14:editId="750B26D2">
                      <wp:simplePos x="0" y="0"/>
                      <wp:positionH relativeFrom="column">
                        <wp:posOffset>1277620</wp:posOffset>
                      </wp:positionH>
                      <wp:positionV relativeFrom="paragraph">
                        <wp:posOffset>62230</wp:posOffset>
                      </wp:positionV>
                      <wp:extent cx="266700" cy="190500"/>
                      <wp:effectExtent l="0" t="0" r="19050" b="19050"/>
                      <wp:wrapNone/>
                      <wp:docPr id="1962902678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26A9E1" id="Oval 3" o:spid="_x0000_s1026" style="position:absolute;margin-left:100.6pt;margin-top:4.9pt;width:21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"/>
                  </w:pict>
                </mc:Fallback>
              </mc:AlternateContent>
            </w: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>Təsdiq edildi</w:t>
            </w:r>
            <w:r w:rsidRPr="00C815F3">
              <w:rPr>
                <w:rFonts w:ascii="Cambria Math" w:hAnsi="Cambria Math"/>
                <w:b/>
                <w:sz w:val="20"/>
              </w:rPr>
              <w:t>: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7D18B23" w14:textId="77777777" w:rsidR="00995D59" w:rsidRPr="00C815F3" w:rsidRDefault="00995D59" w:rsidP="005D4D37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3F45B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7DD4B83" wp14:editId="0FA6B8EF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54610</wp:posOffset>
                      </wp:positionV>
                      <wp:extent cx="266700" cy="213360"/>
                      <wp:effectExtent l="0" t="0" r="19050" b="15240"/>
                      <wp:wrapNone/>
                      <wp:docPr id="1720376217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13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11C202" id="Oval 1" o:spid="_x0000_s1026" style="position:absolute;margin-left:118.5pt;margin-top:4.3pt;width:21pt;height:16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"/>
                  </w:pict>
                </mc:Fallback>
              </mc:AlternateContent>
            </w:r>
            <w:r w:rsidRPr="003F45B2">
              <w:rPr>
                <w:b/>
                <w:lang w:val="az-Latn-AZ"/>
              </w:rPr>
              <w:t xml:space="preserve">   </w:t>
            </w: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>Qəbul edilmədi:</w:t>
            </w:r>
          </w:p>
          <w:p w14:paraId="6CD3A7E3" w14:textId="48E1F75E" w:rsidR="00995D59" w:rsidRPr="003F45B2" w:rsidRDefault="00995D59" w:rsidP="005D4D37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 xml:space="preserve">   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14:paraId="0EDC9811" w14:textId="77777777" w:rsidR="00995D59" w:rsidRPr="00C815F3" w:rsidRDefault="00995D59" w:rsidP="005D4D37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3F45B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A116239" wp14:editId="57F1DD6D">
                      <wp:simplePos x="0" y="0"/>
                      <wp:positionH relativeFrom="column">
                        <wp:posOffset>1537970</wp:posOffset>
                      </wp:positionH>
                      <wp:positionV relativeFrom="paragraph">
                        <wp:posOffset>62230</wp:posOffset>
                      </wp:positionV>
                      <wp:extent cx="266700" cy="220980"/>
                      <wp:effectExtent l="0" t="0" r="19050" b="26670"/>
                      <wp:wrapNone/>
                      <wp:docPr id="640864097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09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3C1415" id="Oval 2" o:spid="_x0000_s1026" style="position:absolute;margin-left:121.1pt;margin-top:4.9pt;width:21pt;height:17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"/>
                  </w:pict>
                </mc:Fallback>
              </mc:AlternateContent>
            </w:r>
            <w:r w:rsidRPr="003F45B2">
              <w:rPr>
                <w:b/>
                <w:lang w:val="az-Latn-AZ"/>
              </w:rPr>
              <w:t xml:space="preserve">   </w:t>
            </w: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>Baxıma ehtiyac var:</w:t>
            </w:r>
          </w:p>
          <w:p w14:paraId="3FC28D88" w14:textId="6E3380D2" w:rsidR="00995D59" w:rsidRPr="003F45B2" w:rsidRDefault="00995D59" w:rsidP="005D4D37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 xml:space="preserve">   </w:t>
            </w:r>
          </w:p>
        </w:tc>
      </w:tr>
      <w:tr w:rsidR="00995D59" w:rsidRPr="003F45B2" w14:paraId="6C11D6C8" w14:textId="77777777" w:rsidTr="005D4D37">
        <w:trPr>
          <w:trHeight w:val="697"/>
        </w:trPr>
        <w:tc>
          <w:tcPr>
            <w:tcW w:w="6455" w:type="dxa"/>
            <w:gridSpan w:val="4"/>
          </w:tcPr>
          <w:p w14:paraId="48C49211" w14:textId="175DA1D4" w:rsidR="00995D59" w:rsidRPr="001134A3" w:rsidRDefault="00995D59" w:rsidP="005D4D37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lang w:val="az-Latn-AZ"/>
              </w:rPr>
              <w:t>Yoxlayan:</w:t>
            </w:r>
          </w:p>
        </w:tc>
        <w:tc>
          <w:tcPr>
            <w:tcW w:w="4319" w:type="dxa"/>
            <w:gridSpan w:val="2"/>
          </w:tcPr>
          <w:p w14:paraId="38248512" w14:textId="5307D2EC" w:rsidR="00995D59" w:rsidRPr="00C815F3" w:rsidRDefault="00995D59" w:rsidP="005D4D37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>İmza:</w:t>
            </w:r>
          </w:p>
        </w:tc>
      </w:tr>
      <w:tr w:rsidR="00995D59" w:rsidRPr="003F45B2" w14:paraId="48378464" w14:textId="77777777" w:rsidTr="005D4D37">
        <w:trPr>
          <w:trHeight w:val="696"/>
        </w:trPr>
        <w:tc>
          <w:tcPr>
            <w:tcW w:w="6455" w:type="dxa"/>
            <w:gridSpan w:val="4"/>
          </w:tcPr>
          <w:p w14:paraId="0369AF4B" w14:textId="5A0AB898" w:rsidR="00995D59" w:rsidRPr="001134A3" w:rsidRDefault="00995D59" w:rsidP="005D4D37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lang w:val="az-Latn-AZ"/>
              </w:rPr>
              <w:t>Təsdiq edən:</w:t>
            </w:r>
          </w:p>
        </w:tc>
        <w:tc>
          <w:tcPr>
            <w:tcW w:w="4319" w:type="dxa"/>
            <w:gridSpan w:val="2"/>
          </w:tcPr>
          <w:p w14:paraId="087694CF" w14:textId="6CBABD94" w:rsidR="00995D59" w:rsidRPr="00C815F3" w:rsidRDefault="00995D59" w:rsidP="005D4D37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>İmza:</w:t>
            </w:r>
          </w:p>
        </w:tc>
      </w:tr>
      <w:tr w:rsidR="00F058D3" w:rsidRPr="003F45B2" w14:paraId="4AF517DD" w14:textId="77777777" w:rsidTr="00EA7F15">
        <w:trPr>
          <w:trHeight w:val="866"/>
        </w:trPr>
        <w:tc>
          <w:tcPr>
            <w:tcW w:w="10774" w:type="dxa"/>
            <w:gridSpan w:val="6"/>
            <w:vAlign w:val="center"/>
          </w:tcPr>
          <w:p w14:paraId="44D8C472" w14:textId="431A30DE" w:rsidR="00F058D3" w:rsidRPr="00C815F3" w:rsidRDefault="00F058D3" w:rsidP="00F058D3">
            <w:pPr>
              <w:tabs>
                <w:tab w:val="left" w:pos="1968"/>
              </w:tabs>
              <w:rPr>
                <w:lang w:val="az-Latn-AZ"/>
              </w:rPr>
            </w:pPr>
            <w:r>
              <w:rPr>
                <w:rFonts w:ascii="Cambria Math" w:hAnsi="Cambria Math"/>
                <w:sz w:val="20"/>
                <w:szCs w:val="20"/>
                <w:lang w:val="az-Latn-AZ"/>
              </w:rPr>
              <w:t xml:space="preserve"> </w:t>
            </w:r>
          </w:p>
        </w:tc>
      </w:tr>
      <w:tr w:rsidR="00F058D3" w:rsidRPr="003F45B2" w14:paraId="7E699284" w14:textId="77777777" w:rsidTr="005D4D37">
        <w:trPr>
          <w:trHeight w:val="552"/>
        </w:trPr>
        <w:tc>
          <w:tcPr>
            <w:tcW w:w="2400" w:type="dxa"/>
            <w:tcBorders>
              <w:right w:val="nil"/>
            </w:tcBorders>
          </w:tcPr>
          <w:p w14:paraId="37A159F2" w14:textId="77777777" w:rsidR="00F058D3" w:rsidRPr="00AC2FE4" w:rsidRDefault="00F058D3" w:rsidP="00F058D3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000000" w:themeColor="text1"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0000" w:themeColor="text1"/>
                <w:lang w:val="az-Latn-AZ"/>
              </w:rPr>
              <w:t>Yoxlama:</w:t>
            </w:r>
          </w:p>
          <w:p w14:paraId="44045887" w14:textId="3D191488" w:rsidR="00F058D3" w:rsidRPr="003F45B2" w:rsidRDefault="00F058D3" w:rsidP="00F058D3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</w:p>
        </w:tc>
        <w:tc>
          <w:tcPr>
            <w:tcW w:w="2710" w:type="dxa"/>
            <w:gridSpan w:val="2"/>
            <w:tcBorders>
              <w:left w:val="nil"/>
              <w:right w:val="single" w:sz="4" w:space="0" w:color="auto"/>
            </w:tcBorders>
          </w:tcPr>
          <w:p w14:paraId="75C5150C" w14:textId="77777777" w:rsidR="00F058D3" w:rsidRPr="00AC2FE4" w:rsidRDefault="00F058D3" w:rsidP="00F058D3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00B050"/>
                <w:sz w:val="20"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B050"/>
                <w:sz w:val="20"/>
                <w:lang w:val="az-Latn-AZ"/>
              </w:rPr>
              <w:t>√:Yaxşı vəziyyətdə</w:t>
            </w:r>
          </w:p>
          <w:p w14:paraId="24C55DAE" w14:textId="06357881" w:rsidR="00F058D3" w:rsidRPr="00A91026" w:rsidRDefault="00F058D3" w:rsidP="00F058D3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FF0000"/>
                <w:sz w:val="20"/>
                <w:lang w:val="az-Latn-AZ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A79A7A" w14:textId="77777777" w:rsidR="00F058D3" w:rsidRPr="001134A3" w:rsidRDefault="00F058D3" w:rsidP="00F058D3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FF0000"/>
                <w:sz w:val="20"/>
                <w:lang w:val="az-Latn-AZ"/>
              </w:rPr>
            </w:pPr>
            <w:r w:rsidRPr="001134A3">
              <w:rPr>
                <w:rFonts w:ascii="Cambria Math" w:hAnsi="Cambria Math"/>
                <w:b/>
                <w:color w:val="FF0000"/>
                <w:sz w:val="20"/>
                <w:lang w:val="az-Latn-AZ"/>
              </w:rPr>
              <w:t>Х: Pis vəziyyətdə</w:t>
            </w:r>
          </w:p>
          <w:p w14:paraId="32DE11FD" w14:textId="4C5CB133" w:rsidR="00F058D3" w:rsidRPr="003F45B2" w:rsidRDefault="00F058D3" w:rsidP="00F058D3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</w:p>
        </w:tc>
        <w:tc>
          <w:tcPr>
            <w:tcW w:w="2971" w:type="dxa"/>
            <w:tcBorders>
              <w:left w:val="single" w:sz="4" w:space="0" w:color="auto"/>
              <w:right w:val="single" w:sz="4" w:space="0" w:color="auto"/>
            </w:tcBorders>
          </w:tcPr>
          <w:p w14:paraId="0C64DE52" w14:textId="77777777" w:rsidR="00F058D3" w:rsidRPr="008D7864" w:rsidRDefault="00F058D3" w:rsidP="00F058D3">
            <w:pPr>
              <w:pStyle w:val="TableParagraph"/>
              <w:spacing w:line="251" w:lineRule="exact"/>
              <w:ind w:left="108"/>
              <w:rPr>
                <w:b/>
                <w:color w:val="ED7D31" w:themeColor="accent2"/>
              </w:rPr>
            </w:pPr>
            <w:r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T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 xml:space="preserve">EV: </w:t>
            </w:r>
            <w:r w:rsidRPr="008D7864">
              <w:rPr>
                <w:b/>
                <w:color w:val="ED7D31" w:themeColor="accent2"/>
              </w:rPr>
              <w:t xml:space="preserve">  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 xml:space="preserve">Təmirə </w:t>
            </w:r>
            <w:r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E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 xml:space="preserve">htiyac </w:t>
            </w:r>
            <w:r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V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ar</w:t>
            </w:r>
          </w:p>
          <w:p w14:paraId="14B1A73D" w14:textId="1B06BE2E" w:rsidR="00F058D3" w:rsidRPr="003F45B2" w:rsidRDefault="00F058D3" w:rsidP="00F058D3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</w:p>
        </w:tc>
      </w:tr>
    </w:tbl>
    <w:p w14:paraId="0A24B40B" w14:textId="77777777" w:rsidR="00AD25D4" w:rsidRPr="003F45B2" w:rsidRDefault="00AD25D4">
      <w:pPr>
        <w:rPr>
          <w:lang w:val="az-Latn-AZ"/>
        </w:rPr>
      </w:pPr>
    </w:p>
    <w:p w14:paraId="59BC0284" w14:textId="13497B87" w:rsidR="00174563" w:rsidRDefault="00174563">
      <w:pPr>
        <w:rPr>
          <w:lang w:val="az-Latn-AZ"/>
        </w:rPr>
      </w:pPr>
    </w:p>
    <w:p w14:paraId="2D1EE7EE" w14:textId="35EE5541" w:rsidR="002B2EA9" w:rsidRDefault="002B2EA9" w:rsidP="002B2EA9">
      <w:pPr>
        <w:pStyle w:val="NormalWeb"/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15B44E8F" wp14:editId="3F185485">
            <wp:simplePos x="0" y="0"/>
            <wp:positionH relativeFrom="column">
              <wp:posOffset>38100</wp:posOffset>
            </wp:positionH>
            <wp:positionV relativeFrom="paragraph">
              <wp:posOffset>82549</wp:posOffset>
            </wp:positionV>
            <wp:extent cx="6642100" cy="4010025"/>
            <wp:effectExtent l="0" t="0" r="6350" b="9525"/>
            <wp:wrapNone/>
            <wp:docPr id="5" name="Picture 5" descr="C:\Users\Rahib Yuzbashov\Downloads\Gemini_Generated_Image_1m2z311m2z311m2z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hib Yuzbashov\Downloads\Gemini_Generated_Image_1m2z311m2z311m2z-removebg-preview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27" t="7342" r="6259" b="12152"/>
                    <a:stretch/>
                  </pic:blipFill>
                  <pic:spPr bwMode="auto">
                    <a:xfrm>
                      <a:off x="0" y="0"/>
                      <a:ext cx="6670359" cy="4027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A4F524" w14:textId="0F5D628A" w:rsidR="00174563" w:rsidRDefault="00174563">
      <w:pPr>
        <w:rPr>
          <w:lang w:val="az-Latn-AZ"/>
        </w:rPr>
      </w:pPr>
    </w:p>
    <w:p w14:paraId="0C99F05F" w14:textId="61686661" w:rsidR="00174563" w:rsidRDefault="00174563">
      <w:pPr>
        <w:rPr>
          <w:lang w:val="az-Latn-AZ"/>
        </w:rPr>
      </w:pPr>
    </w:p>
    <w:p w14:paraId="119F3AC3" w14:textId="75143282" w:rsidR="00174563" w:rsidRDefault="00174563">
      <w:pPr>
        <w:rPr>
          <w:lang w:val="az-Latn-AZ"/>
        </w:rPr>
      </w:pPr>
    </w:p>
    <w:p w14:paraId="120B3DFE" w14:textId="102C0733" w:rsidR="00174563" w:rsidRDefault="00174563">
      <w:pPr>
        <w:rPr>
          <w:lang w:val="az-Latn-AZ"/>
        </w:rPr>
      </w:pPr>
    </w:p>
    <w:p w14:paraId="7D2B8572" w14:textId="3D19D6B3" w:rsidR="007E77AE" w:rsidRPr="003F45B2" w:rsidRDefault="007E77AE">
      <w:pPr>
        <w:rPr>
          <w:lang w:val="az-Latn-AZ"/>
        </w:rPr>
      </w:pPr>
    </w:p>
    <w:sectPr w:rsidR="007E77AE" w:rsidRPr="003F45B2" w:rsidSect="00C4373E">
      <w:pgSz w:w="11906" w:h="16838"/>
      <w:pgMar w:top="851" w:right="720" w:bottom="1135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D05E1" w14:textId="77777777" w:rsidR="00B71E4A" w:rsidRDefault="00B71E4A" w:rsidP="00C4373E">
      <w:pPr>
        <w:spacing w:after="0" w:line="240" w:lineRule="auto"/>
      </w:pPr>
      <w:r>
        <w:separator/>
      </w:r>
    </w:p>
  </w:endnote>
  <w:endnote w:type="continuationSeparator" w:id="0">
    <w:p w14:paraId="726A74FF" w14:textId="77777777" w:rsidR="00B71E4A" w:rsidRDefault="00B71E4A" w:rsidP="00C43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1BA5E" w14:textId="77777777" w:rsidR="00B71E4A" w:rsidRDefault="00B71E4A" w:rsidP="00C4373E">
      <w:pPr>
        <w:spacing w:after="0" w:line="240" w:lineRule="auto"/>
      </w:pPr>
      <w:r>
        <w:separator/>
      </w:r>
    </w:p>
  </w:footnote>
  <w:footnote w:type="continuationSeparator" w:id="0">
    <w:p w14:paraId="342B8910" w14:textId="77777777" w:rsidR="00B71E4A" w:rsidRDefault="00B71E4A" w:rsidP="00C437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4F85"/>
    <w:rsid w:val="00001465"/>
    <w:rsid w:val="000909D9"/>
    <w:rsid w:val="000B2541"/>
    <w:rsid w:val="000F104F"/>
    <w:rsid w:val="000F63CD"/>
    <w:rsid w:val="0010320F"/>
    <w:rsid w:val="001134A3"/>
    <w:rsid w:val="00151EF9"/>
    <w:rsid w:val="00174563"/>
    <w:rsid w:val="001A06F7"/>
    <w:rsid w:val="001A471D"/>
    <w:rsid w:val="001F4D83"/>
    <w:rsid w:val="001F5EC5"/>
    <w:rsid w:val="002178AE"/>
    <w:rsid w:val="002A15EE"/>
    <w:rsid w:val="002B2EA9"/>
    <w:rsid w:val="002B6B75"/>
    <w:rsid w:val="002C6E5B"/>
    <w:rsid w:val="0031317A"/>
    <w:rsid w:val="00380776"/>
    <w:rsid w:val="003B00BA"/>
    <w:rsid w:val="003E112F"/>
    <w:rsid w:val="003F45B2"/>
    <w:rsid w:val="00436E8D"/>
    <w:rsid w:val="004927A9"/>
    <w:rsid w:val="00495D76"/>
    <w:rsid w:val="004A02DA"/>
    <w:rsid w:val="004D58EE"/>
    <w:rsid w:val="0050703E"/>
    <w:rsid w:val="005A225F"/>
    <w:rsid w:val="005A58DD"/>
    <w:rsid w:val="005D4D37"/>
    <w:rsid w:val="0060135F"/>
    <w:rsid w:val="0065101E"/>
    <w:rsid w:val="006574A7"/>
    <w:rsid w:val="0068622F"/>
    <w:rsid w:val="006C154A"/>
    <w:rsid w:val="006C5D27"/>
    <w:rsid w:val="006D1159"/>
    <w:rsid w:val="00720FA8"/>
    <w:rsid w:val="00757626"/>
    <w:rsid w:val="00772560"/>
    <w:rsid w:val="007E77AE"/>
    <w:rsid w:val="00832326"/>
    <w:rsid w:val="00857CDF"/>
    <w:rsid w:val="00864F22"/>
    <w:rsid w:val="00876050"/>
    <w:rsid w:val="008D116D"/>
    <w:rsid w:val="008D7864"/>
    <w:rsid w:val="0099113A"/>
    <w:rsid w:val="00995D59"/>
    <w:rsid w:val="00A91026"/>
    <w:rsid w:val="00AA7916"/>
    <w:rsid w:val="00AC2FE4"/>
    <w:rsid w:val="00AD25D4"/>
    <w:rsid w:val="00AE6D75"/>
    <w:rsid w:val="00B37310"/>
    <w:rsid w:val="00B404BF"/>
    <w:rsid w:val="00B71E4A"/>
    <w:rsid w:val="00BA3AFF"/>
    <w:rsid w:val="00BB3E2A"/>
    <w:rsid w:val="00BB7087"/>
    <w:rsid w:val="00BD57E7"/>
    <w:rsid w:val="00BE4F85"/>
    <w:rsid w:val="00C03E81"/>
    <w:rsid w:val="00C139F4"/>
    <w:rsid w:val="00C4373E"/>
    <w:rsid w:val="00C44571"/>
    <w:rsid w:val="00C61C59"/>
    <w:rsid w:val="00C815F3"/>
    <w:rsid w:val="00CB5A73"/>
    <w:rsid w:val="00CD0555"/>
    <w:rsid w:val="00CD7993"/>
    <w:rsid w:val="00DB55DC"/>
    <w:rsid w:val="00DB6D7A"/>
    <w:rsid w:val="00E14842"/>
    <w:rsid w:val="00E22F58"/>
    <w:rsid w:val="00E5004C"/>
    <w:rsid w:val="00E51CD6"/>
    <w:rsid w:val="00E82767"/>
    <w:rsid w:val="00ED50EA"/>
    <w:rsid w:val="00F058D3"/>
    <w:rsid w:val="00F6415C"/>
    <w:rsid w:val="00F83AF7"/>
    <w:rsid w:val="00FC0EC2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E2AA3"/>
  <w15:docId w15:val="{681A2F2D-ECAA-4310-B79C-405FA9AB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7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E77A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77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table" w:customStyle="1" w:styleId="TableNormal10">
    <w:name w:val="Table Normal1"/>
    <w:uiPriority w:val="2"/>
    <w:semiHidden/>
    <w:unhideWhenUsed/>
    <w:qFormat/>
    <w:rsid w:val="00E82767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5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7E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B2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43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73E"/>
  </w:style>
  <w:style w:type="paragraph" w:styleId="Footer">
    <w:name w:val="footer"/>
    <w:basedOn w:val="Normal"/>
    <w:link w:val="FooterChar"/>
    <w:uiPriority w:val="99"/>
    <w:unhideWhenUsed/>
    <w:rsid w:val="00C43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Sabuhi Tahirov</dc:creator>
  <cp:keywords/>
  <dc:description/>
  <cp:lastModifiedBy>User</cp:lastModifiedBy>
  <cp:revision>73</cp:revision>
  <cp:lastPrinted>2024-01-03T05:10:00Z</cp:lastPrinted>
  <dcterms:created xsi:type="dcterms:W3CDTF">2023-10-27T05:53:00Z</dcterms:created>
  <dcterms:modified xsi:type="dcterms:W3CDTF">2026-01-27T19:20:00Z</dcterms:modified>
</cp:coreProperties>
</file>